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A2" w:rsidRPr="00247CD0" w:rsidRDefault="00B4017D" w:rsidP="009F08A2">
      <w:pPr>
        <w:jc w:val="center"/>
        <w:rPr>
          <w:rFonts w:ascii="ＭＳ ゴシック" w:eastAsia="ＭＳ ゴシック" w:hAnsi="ＭＳ ゴシック"/>
          <w:sz w:val="24"/>
          <w:szCs w:val="24"/>
        </w:rPr>
      </w:pPr>
      <w:r w:rsidRPr="00247CD0">
        <w:rPr>
          <w:rFonts w:ascii="ＭＳ ゴシック" w:eastAsia="ＭＳ ゴシック" w:hAnsi="ＭＳ ゴシック" w:hint="eastAsia"/>
          <w:sz w:val="24"/>
          <w:szCs w:val="24"/>
        </w:rPr>
        <w:t>企画展　「わたしたちのくらしとごみ」</w:t>
      </w:r>
      <w:r w:rsidR="009F08A2" w:rsidRPr="00247CD0">
        <w:rPr>
          <w:rFonts w:ascii="ＭＳ ゴシック" w:eastAsia="ＭＳ ゴシック" w:hAnsi="ＭＳ ゴシック" w:hint="eastAsia"/>
          <w:sz w:val="24"/>
          <w:szCs w:val="24"/>
        </w:rPr>
        <w:t xml:space="preserve">　プロポーザル</w:t>
      </w:r>
    </w:p>
    <w:p w:rsidR="009F08A2" w:rsidRPr="00247CD0" w:rsidRDefault="00723A9B" w:rsidP="009F08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企画提案書　作成要領</w:t>
      </w:r>
    </w:p>
    <w:p w:rsidR="009F08A2" w:rsidRDefault="009F08A2" w:rsidP="009F08A2">
      <w:pPr>
        <w:jc w:val="center"/>
        <w:rPr>
          <w:sz w:val="24"/>
          <w:szCs w:val="24"/>
        </w:rPr>
      </w:pPr>
    </w:p>
    <w:p w:rsidR="009F08A2" w:rsidRPr="00247CD0" w:rsidRDefault="009F08A2" w:rsidP="009F08A2">
      <w:pPr>
        <w:pStyle w:val="a3"/>
        <w:numPr>
          <w:ilvl w:val="0"/>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企画提案書の作成について</w:t>
      </w:r>
    </w:p>
    <w:p w:rsidR="009F08A2" w:rsidRPr="00247CD0" w:rsidRDefault="009F08A2" w:rsidP="009F08A2">
      <w:pPr>
        <w:pStyle w:val="a3"/>
        <w:numPr>
          <w:ilvl w:val="0"/>
          <w:numId w:val="2"/>
        </w:numPr>
        <w:ind w:leftChars="0"/>
        <w:jc w:val="left"/>
        <w:rPr>
          <w:rFonts w:ascii="ＭＳ 明朝" w:eastAsia="ＭＳ 明朝" w:hAnsi="ＭＳ 明朝"/>
          <w:szCs w:val="21"/>
        </w:rPr>
      </w:pPr>
      <w:r w:rsidRPr="00247CD0">
        <w:rPr>
          <w:rFonts w:ascii="ＭＳ 明朝" w:eastAsia="ＭＳ 明朝" w:hAnsi="ＭＳ 明朝" w:hint="eastAsia"/>
          <w:szCs w:val="21"/>
        </w:rPr>
        <w:t>書類の作成方法</w:t>
      </w:r>
    </w:p>
    <w:p w:rsidR="009F08A2" w:rsidRPr="00247CD0" w:rsidRDefault="009F08A2" w:rsidP="009F08A2">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以下の「提出書類一覧表」の順番にまとめること。</w:t>
      </w:r>
    </w:p>
    <w:p w:rsidR="009F08A2" w:rsidRPr="00247CD0" w:rsidRDefault="009F08A2" w:rsidP="009F08A2">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企画提案書の用紙は</w:t>
      </w:r>
      <w:r w:rsidR="002513A4">
        <w:rPr>
          <w:rFonts w:ascii="ＭＳ 明朝" w:eastAsia="ＭＳ 明朝" w:hAnsi="ＭＳ 明朝" w:hint="eastAsia"/>
          <w:szCs w:val="21"/>
        </w:rPr>
        <w:t>Ａ４</w:t>
      </w:r>
      <w:r w:rsidRPr="00247CD0">
        <w:rPr>
          <w:rFonts w:ascii="ＭＳ 明朝" w:eastAsia="ＭＳ 明朝" w:hAnsi="ＭＳ 明朝" w:hint="eastAsia"/>
          <w:szCs w:val="21"/>
        </w:rPr>
        <w:t>版（縦）とする。</w:t>
      </w:r>
    </w:p>
    <w:p w:rsidR="009F08A2" w:rsidRPr="00247CD0" w:rsidRDefault="00613D56" w:rsidP="009F08A2">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企画提案書の文字のサイズは１０．５</w:t>
      </w:r>
      <w:r w:rsidR="009F08A2" w:rsidRPr="00247CD0">
        <w:rPr>
          <w:rFonts w:ascii="ＭＳ 明朝" w:eastAsia="ＭＳ 明朝" w:hAnsi="ＭＳ 明朝" w:hint="eastAsia"/>
          <w:szCs w:val="21"/>
        </w:rPr>
        <w:t>ポイント以上とする。ただし、図表</w:t>
      </w:r>
      <w:r w:rsidRPr="00247CD0">
        <w:rPr>
          <w:rFonts w:ascii="ＭＳ 明朝" w:eastAsia="ＭＳ 明朝" w:hAnsi="ＭＳ 明朝" w:hint="eastAsia"/>
          <w:szCs w:val="21"/>
        </w:rPr>
        <w:t>等</w:t>
      </w:r>
      <w:r w:rsidR="009F08A2" w:rsidRPr="00247CD0">
        <w:rPr>
          <w:rFonts w:ascii="ＭＳ 明朝" w:eastAsia="ＭＳ 明朝" w:hAnsi="ＭＳ 明朝" w:hint="eastAsia"/>
          <w:szCs w:val="21"/>
        </w:rPr>
        <w:t>に関</w:t>
      </w:r>
      <w:r w:rsidR="0000083A" w:rsidRPr="00247CD0">
        <w:rPr>
          <w:rFonts w:ascii="ＭＳ 明朝" w:eastAsia="ＭＳ 明朝" w:hAnsi="ＭＳ 明朝" w:hint="eastAsia"/>
          <w:szCs w:val="21"/>
        </w:rPr>
        <w:t>してはその限りではないが、</w:t>
      </w:r>
      <w:r w:rsidR="00377ED1" w:rsidRPr="00247CD0">
        <w:rPr>
          <w:rFonts w:ascii="ＭＳ 明朝" w:eastAsia="ＭＳ 明朝" w:hAnsi="ＭＳ 明朝" w:hint="eastAsia"/>
          <w:szCs w:val="21"/>
        </w:rPr>
        <w:t>見やすいように心がけること。</w:t>
      </w:r>
    </w:p>
    <w:p w:rsidR="00613D56" w:rsidRPr="00247CD0" w:rsidRDefault="009F08A2" w:rsidP="00613D56">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様式指定のあるものについては、別紙指定様式により作成すること。</w:t>
      </w:r>
    </w:p>
    <w:p w:rsidR="00E97267" w:rsidRPr="00247CD0" w:rsidRDefault="009F08A2" w:rsidP="00E97267">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様式ごとに両面印刷とし、様式ごとに頁数を頁の下中央に記載するこ</w:t>
      </w:r>
      <w:r w:rsidR="00E97267" w:rsidRPr="00247CD0">
        <w:rPr>
          <w:rFonts w:ascii="ＭＳ 明朝" w:eastAsia="ＭＳ 明朝" w:hAnsi="ＭＳ 明朝" w:hint="eastAsia"/>
          <w:szCs w:val="21"/>
        </w:rPr>
        <w:t>と。</w:t>
      </w:r>
    </w:p>
    <w:p w:rsidR="00613D56" w:rsidRPr="00247CD0" w:rsidRDefault="00613D56" w:rsidP="00E97267">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２穴綴じとし、フラットファイル、バインダー、紐綴じ等簡易な綴じ方とすること。</w:t>
      </w:r>
    </w:p>
    <w:p w:rsidR="00E97267" w:rsidRPr="00247CD0" w:rsidRDefault="00E97267" w:rsidP="00E97267">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専門知識を有しない者でも理解できるよう、分かりやすい記載に努めること。</w:t>
      </w:r>
    </w:p>
    <w:p w:rsidR="00613D56" w:rsidRPr="00247CD0" w:rsidRDefault="002513A4" w:rsidP="00E97267">
      <w:pPr>
        <w:pStyle w:val="a3"/>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企画提案書（表紙）</w:t>
      </w:r>
      <w:r w:rsidR="00613D56" w:rsidRPr="00247CD0">
        <w:rPr>
          <w:rFonts w:ascii="ＭＳ 明朝" w:eastAsia="ＭＳ 明朝" w:hAnsi="ＭＳ 明朝" w:hint="eastAsia"/>
          <w:szCs w:val="21"/>
        </w:rPr>
        <w:t>については</w:t>
      </w:r>
      <w:r w:rsidR="0000083A" w:rsidRPr="00247CD0">
        <w:rPr>
          <w:rFonts w:ascii="ＭＳ 明朝" w:eastAsia="ＭＳ 明朝" w:hAnsi="ＭＳ 明朝" w:hint="eastAsia"/>
          <w:szCs w:val="21"/>
        </w:rPr>
        <w:t>１０</w:t>
      </w:r>
      <w:r w:rsidR="00613D56" w:rsidRPr="00247CD0">
        <w:rPr>
          <w:rFonts w:ascii="ＭＳ 明朝" w:eastAsia="ＭＳ 明朝" w:hAnsi="ＭＳ 明朝" w:hint="eastAsia"/>
          <w:szCs w:val="21"/>
        </w:rPr>
        <w:t>部すべてに押印すること。</w:t>
      </w:r>
    </w:p>
    <w:p w:rsidR="00E97267" w:rsidRPr="00247CD0" w:rsidRDefault="00E97267" w:rsidP="00E97267">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企画提案書は１者１提案とする。</w:t>
      </w:r>
    </w:p>
    <w:p w:rsidR="00613D56" w:rsidRPr="00247CD0" w:rsidRDefault="0000083A" w:rsidP="00E97267">
      <w:pPr>
        <w:pStyle w:val="a3"/>
        <w:numPr>
          <w:ilvl w:val="0"/>
          <w:numId w:val="3"/>
        </w:numPr>
        <w:ind w:leftChars="0"/>
        <w:jc w:val="left"/>
        <w:rPr>
          <w:rFonts w:ascii="ＭＳ 明朝" w:eastAsia="ＭＳ 明朝" w:hAnsi="ＭＳ 明朝"/>
          <w:szCs w:val="21"/>
        </w:rPr>
      </w:pPr>
      <w:r w:rsidRPr="00247CD0">
        <w:rPr>
          <w:rFonts w:ascii="ＭＳ 明朝" w:eastAsia="ＭＳ 明朝" w:hAnsi="ＭＳ 明朝" w:hint="eastAsia"/>
          <w:szCs w:val="21"/>
        </w:rPr>
        <w:t>１０</w:t>
      </w:r>
      <w:r w:rsidR="00613D56" w:rsidRPr="00247CD0">
        <w:rPr>
          <w:rFonts w:ascii="ＭＳ 明朝" w:eastAsia="ＭＳ 明朝" w:hAnsi="ＭＳ 明朝" w:hint="eastAsia"/>
          <w:szCs w:val="21"/>
        </w:rPr>
        <w:t>部</w:t>
      </w:r>
      <w:r w:rsidR="00493537" w:rsidRPr="00247CD0">
        <w:rPr>
          <w:rFonts w:ascii="ＭＳ 明朝" w:eastAsia="ＭＳ 明朝" w:hAnsi="ＭＳ 明朝" w:hint="eastAsia"/>
          <w:szCs w:val="21"/>
        </w:rPr>
        <w:t>のうち１部は、ホッチキス止め、インデックス等による修飾のな</w:t>
      </w:r>
      <w:r w:rsidR="00613D56" w:rsidRPr="00247CD0">
        <w:rPr>
          <w:rFonts w:ascii="ＭＳ 明朝" w:eastAsia="ＭＳ 明朝" w:hAnsi="ＭＳ 明朝" w:hint="eastAsia"/>
          <w:szCs w:val="21"/>
        </w:rPr>
        <w:t>いものを提出すること。</w:t>
      </w:r>
    </w:p>
    <w:p w:rsidR="009F08A2" w:rsidRPr="00247CD0" w:rsidRDefault="009F08A2" w:rsidP="009F08A2">
      <w:pPr>
        <w:pStyle w:val="a3"/>
        <w:numPr>
          <w:ilvl w:val="0"/>
          <w:numId w:val="2"/>
        </w:numPr>
        <w:ind w:leftChars="0"/>
        <w:jc w:val="left"/>
        <w:rPr>
          <w:rFonts w:ascii="ＭＳ 明朝" w:eastAsia="ＭＳ 明朝" w:hAnsi="ＭＳ 明朝"/>
          <w:szCs w:val="21"/>
        </w:rPr>
      </w:pPr>
      <w:r w:rsidRPr="00247CD0">
        <w:rPr>
          <w:rFonts w:ascii="ＭＳ 明朝" w:eastAsia="ＭＳ 明朝" w:hAnsi="ＭＳ 明朝" w:hint="eastAsia"/>
          <w:szCs w:val="21"/>
        </w:rPr>
        <w:t>提出書類一覧</w:t>
      </w:r>
      <w:r w:rsidR="00660A8E">
        <w:rPr>
          <w:rFonts w:ascii="ＭＳ 明朝" w:eastAsia="ＭＳ 明朝" w:hAnsi="ＭＳ 明朝" w:hint="eastAsia"/>
          <w:szCs w:val="21"/>
        </w:rPr>
        <w:t>表</w:t>
      </w:r>
    </w:p>
    <w:p w:rsidR="009F08A2" w:rsidRPr="00247CD0" w:rsidRDefault="009F08A2" w:rsidP="009F08A2">
      <w:pPr>
        <w:pStyle w:val="a3"/>
        <w:ind w:leftChars="0" w:left="930"/>
        <w:jc w:val="left"/>
        <w:rPr>
          <w:rFonts w:ascii="ＭＳ 明朝" w:eastAsia="ＭＳ 明朝" w:hAnsi="ＭＳ 明朝"/>
          <w:szCs w:val="21"/>
        </w:rPr>
      </w:pPr>
    </w:p>
    <w:tbl>
      <w:tblPr>
        <w:tblStyle w:val="a8"/>
        <w:tblW w:w="9073" w:type="dxa"/>
        <w:tblInd w:w="-289" w:type="dxa"/>
        <w:tblLook w:val="04A0" w:firstRow="1" w:lastRow="0" w:firstColumn="1" w:lastColumn="0" w:noHBand="0" w:noVBand="1"/>
      </w:tblPr>
      <w:tblGrid>
        <w:gridCol w:w="3750"/>
        <w:gridCol w:w="2502"/>
        <w:gridCol w:w="2821"/>
      </w:tblGrid>
      <w:tr w:rsidR="009460C9" w:rsidRPr="00247CD0" w:rsidTr="00EA2684">
        <w:tc>
          <w:tcPr>
            <w:tcW w:w="3750"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提出書類の名称</w:t>
            </w:r>
          </w:p>
        </w:tc>
        <w:tc>
          <w:tcPr>
            <w:tcW w:w="2502"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様式</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制限頁・備考</w:t>
            </w:r>
          </w:p>
        </w:tc>
      </w:tr>
      <w:tr w:rsidR="009460C9" w:rsidRPr="00247CD0" w:rsidTr="00EA2684">
        <w:tc>
          <w:tcPr>
            <w:tcW w:w="3750"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企画提案書（表紙）</w:t>
            </w:r>
          </w:p>
        </w:tc>
        <w:tc>
          <w:tcPr>
            <w:tcW w:w="2502"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提案様式１</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１頁</w:t>
            </w:r>
          </w:p>
        </w:tc>
      </w:tr>
      <w:tr w:rsidR="009460C9" w:rsidRPr="00247CD0" w:rsidTr="00EA2684">
        <w:tc>
          <w:tcPr>
            <w:tcW w:w="3750"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会社概要</w:t>
            </w:r>
          </w:p>
        </w:tc>
        <w:tc>
          <w:tcPr>
            <w:tcW w:w="2502"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提案様式２</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１頁</w:t>
            </w:r>
          </w:p>
        </w:tc>
      </w:tr>
      <w:tr w:rsidR="009460C9" w:rsidRPr="00247CD0" w:rsidTr="00EA2684">
        <w:tc>
          <w:tcPr>
            <w:tcW w:w="3750"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会社の業務実績</w:t>
            </w:r>
          </w:p>
        </w:tc>
        <w:tc>
          <w:tcPr>
            <w:tcW w:w="2502"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提案様式３</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１頁</w:t>
            </w:r>
          </w:p>
        </w:tc>
      </w:tr>
      <w:tr w:rsidR="009329C4" w:rsidRPr="00247CD0" w:rsidTr="00EA2684">
        <w:tc>
          <w:tcPr>
            <w:tcW w:w="3750" w:type="dxa"/>
          </w:tcPr>
          <w:p w:rsidR="009329C4" w:rsidRPr="00247CD0" w:rsidRDefault="004F5C0E" w:rsidP="00EA2684">
            <w:pPr>
              <w:pStyle w:val="a3"/>
              <w:ind w:leftChars="0" w:left="0"/>
              <w:jc w:val="center"/>
              <w:rPr>
                <w:rFonts w:ascii="ＭＳ 明朝" w:eastAsia="ＭＳ 明朝" w:hAnsi="ＭＳ 明朝"/>
                <w:szCs w:val="21"/>
              </w:rPr>
            </w:pPr>
            <w:r>
              <w:rPr>
                <w:rFonts w:ascii="ＭＳ 明朝" w:eastAsia="ＭＳ 明朝" w:hAnsi="ＭＳ 明朝" w:hint="eastAsia"/>
                <w:szCs w:val="21"/>
              </w:rPr>
              <w:t>業務</w:t>
            </w:r>
            <w:bookmarkStart w:id="0" w:name="_GoBack"/>
            <w:bookmarkEnd w:id="0"/>
            <w:r w:rsidR="009329C4">
              <w:rPr>
                <w:rFonts w:ascii="ＭＳ 明朝" w:eastAsia="ＭＳ 明朝" w:hAnsi="ＭＳ 明朝" w:hint="eastAsia"/>
                <w:szCs w:val="21"/>
              </w:rPr>
              <w:t>実施体制</w:t>
            </w:r>
          </w:p>
        </w:tc>
        <w:tc>
          <w:tcPr>
            <w:tcW w:w="2502" w:type="dxa"/>
          </w:tcPr>
          <w:p w:rsidR="009329C4" w:rsidRPr="00247CD0" w:rsidRDefault="009329C4" w:rsidP="00EA2684">
            <w:pPr>
              <w:pStyle w:val="a3"/>
              <w:ind w:leftChars="0" w:left="0"/>
              <w:jc w:val="center"/>
              <w:rPr>
                <w:rFonts w:ascii="ＭＳ 明朝" w:eastAsia="ＭＳ 明朝" w:hAnsi="ＭＳ 明朝"/>
                <w:szCs w:val="21"/>
              </w:rPr>
            </w:pPr>
            <w:r>
              <w:rPr>
                <w:rFonts w:ascii="ＭＳ 明朝" w:eastAsia="ＭＳ 明朝" w:hAnsi="ＭＳ 明朝" w:hint="eastAsia"/>
                <w:szCs w:val="21"/>
              </w:rPr>
              <w:t>提案様式４</w:t>
            </w:r>
          </w:p>
        </w:tc>
        <w:tc>
          <w:tcPr>
            <w:tcW w:w="2821" w:type="dxa"/>
          </w:tcPr>
          <w:p w:rsidR="009329C4" w:rsidRPr="00247CD0" w:rsidRDefault="009329C4" w:rsidP="00EA2684">
            <w:pPr>
              <w:pStyle w:val="a3"/>
              <w:ind w:leftChars="0" w:left="0"/>
              <w:jc w:val="center"/>
              <w:rPr>
                <w:rFonts w:ascii="ＭＳ 明朝" w:eastAsia="ＭＳ 明朝" w:hAnsi="ＭＳ 明朝"/>
                <w:szCs w:val="21"/>
              </w:rPr>
            </w:pPr>
            <w:r>
              <w:rPr>
                <w:rFonts w:ascii="ＭＳ 明朝" w:eastAsia="ＭＳ 明朝" w:hAnsi="ＭＳ 明朝" w:hint="eastAsia"/>
                <w:szCs w:val="21"/>
              </w:rPr>
              <w:t>１頁</w:t>
            </w:r>
          </w:p>
        </w:tc>
      </w:tr>
      <w:tr w:rsidR="009460C9" w:rsidRPr="00247CD0" w:rsidTr="00EA2684">
        <w:tc>
          <w:tcPr>
            <w:tcW w:w="3750" w:type="dxa"/>
          </w:tcPr>
          <w:p w:rsidR="009460C9" w:rsidRPr="00247CD0" w:rsidRDefault="008C0AF3" w:rsidP="00EA2684">
            <w:pPr>
              <w:pStyle w:val="a3"/>
              <w:ind w:leftChars="0" w:left="0"/>
              <w:jc w:val="center"/>
              <w:rPr>
                <w:rFonts w:ascii="ＭＳ 明朝" w:eastAsia="ＭＳ 明朝" w:hAnsi="ＭＳ 明朝"/>
                <w:szCs w:val="21"/>
              </w:rPr>
            </w:pPr>
            <w:r>
              <w:rPr>
                <w:rFonts w:ascii="ＭＳ 明朝" w:eastAsia="ＭＳ 明朝" w:hAnsi="ＭＳ 明朝" w:hint="eastAsia"/>
                <w:szCs w:val="21"/>
              </w:rPr>
              <w:t>業務の</w:t>
            </w:r>
            <w:r w:rsidR="009460C9" w:rsidRPr="00247CD0">
              <w:rPr>
                <w:rFonts w:ascii="ＭＳ 明朝" w:eastAsia="ＭＳ 明朝" w:hAnsi="ＭＳ 明朝" w:hint="eastAsia"/>
                <w:szCs w:val="21"/>
              </w:rPr>
              <w:t>スケジュール等</w:t>
            </w:r>
          </w:p>
        </w:tc>
        <w:tc>
          <w:tcPr>
            <w:tcW w:w="2502" w:type="dxa"/>
          </w:tcPr>
          <w:p w:rsidR="009460C9" w:rsidRPr="00247CD0" w:rsidRDefault="009329C4" w:rsidP="00EA2684">
            <w:pPr>
              <w:pStyle w:val="a3"/>
              <w:ind w:leftChars="0" w:left="0"/>
              <w:jc w:val="center"/>
              <w:rPr>
                <w:rFonts w:ascii="ＭＳ 明朝" w:eastAsia="ＭＳ 明朝" w:hAnsi="ＭＳ 明朝"/>
                <w:szCs w:val="21"/>
              </w:rPr>
            </w:pPr>
            <w:r>
              <w:rPr>
                <w:rFonts w:ascii="ＭＳ 明朝" w:eastAsia="ＭＳ 明朝" w:hAnsi="ＭＳ 明朝" w:hint="eastAsia"/>
                <w:szCs w:val="21"/>
              </w:rPr>
              <w:t>提案様式５</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４頁</w:t>
            </w:r>
            <w:r w:rsidR="00780517">
              <w:rPr>
                <w:rFonts w:ascii="ＭＳ 明朝" w:eastAsia="ＭＳ 明朝" w:hAnsi="ＭＳ 明朝" w:hint="eastAsia"/>
                <w:szCs w:val="21"/>
              </w:rPr>
              <w:t>程度</w:t>
            </w:r>
          </w:p>
        </w:tc>
      </w:tr>
      <w:tr w:rsidR="009460C9" w:rsidRPr="00247CD0" w:rsidTr="00EA2684">
        <w:tc>
          <w:tcPr>
            <w:tcW w:w="3750"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参考見積書</w:t>
            </w:r>
          </w:p>
        </w:tc>
        <w:tc>
          <w:tcPr>
            <w:tcW w:w="2502"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任意様式</w:t>
            </w:r>
          </w:p>
        </w:tc>
        <w:tc>
          <w:tcPr>
            <w:tcW w:w="2821" w:type="dxa"/>
          </w:tcPr>
          <w:p w:rsidR="009460C9" w:rsidRPr="00247CD0" w:rsidRDefault="009460C9" w:rsidP="00EA2684">
            <w:pPr>
              <w:pStyle w:val="a3"/>
              <w:ind w:leftChars="0" w:left="0"/>
              <w:jc w:val="center"/>
              <w:rPr>
                <w:rFonts w:ascii="ＭＳ 明朝" w:eastAsia="ＭＳ 明朝" w:hAnsi="ＭＳ 明朝"/>
                <w:szCs w:val="21"/>
              </w:rPr>
            </w:pPr>
            <w:r w:rsidRPr="00247CD0">
              <w:rPr>
                <w:rFonts w:ascii="ＭＳ 明朝" w:eastAsia="ＭＳ 明朝" w:hAnsi="ＭＳ 明朝" w:hint="eastAsia"/>
                <w:szCs w:val="21"/>
              </w:rPr>
              <w:t>仕様書に沿って積算内訳と積算根拠を示すこと。</w:t>
            </w:r>
          </w:p>
        </w:tc>
      </w:tr>
    </w:tbl>
    <w:p w:rsidR="009460C9" w:rsidRPr="00247CD0" w:rsidRDefault="009460C9" w:rsidP="009F08A2">
      <w:pPr>
        <w:pStyle w:val="a3"/>
        <w:ind w:leftChars="0" w:left="930"/>
        <w:jc w:val="left"/>
        <w:rPr>
          <w:rFonts w:ascii="ＭＳ 明朝" w:eastAsia="ＭＳ 明朝" w:hAnsi="ＭＳ 明朝"/>
          <w:szCs w:val="21"/>
        </w:rPr>
      </w:pPr>
    </w:p>
    <w:p w:rsidR="009F08A2" w:rsidRPr="00247CD0" w:rsidRDefault="009F08A2" w:rsidP="009F08A2">
      <w:pPr>
        <w:pStyle w:val="a3"/>
        <w:numPr>
          <w:ilvl w:val="0"/>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企画提案書の提出について</w:t>
      </w:r>
      <w:r w:rsidR="00846D06" w:rsidRPr="00247CD0">
        <w:rPr>
          <w:rFonts w:ascii="ＭＳ 明朝" w:eastAsia="ＭＳ 明朝" w:hAnsi="ＭＳ 明朝" w:hint="eastAsia"/>
          <w:szCs w:val="21"/>
        </w:rPr>
        <w:t xml:space="preserve">　</w:t>
      </w:r>
    </w:p>
    <w:p w:rsidR="009F08A2" w:rsidRPr="00247CD0" w:rsidRDefault="009F08A2" w:rsidP="009F08A2">
      <w:pPr>
        <w:pStyle w:val="a3"/>
        <w:numPr>
          <w:ilvl w:val="0"/>
          <w:numId w:val="4"/>
        </w:numPr>
        <w:ind w:leftChars="0"/>
        <w:jc w:val="left"/>
        <w:rPr>
          <w:rFonts w:ascii="ＭＳ 明朝" w:eastAsia="ＭＳ 明朝" w:hAnsi="ＭＳ 明朝"/>
          <w:szCs w:val="21"/>
        </w:rPr>
      </w:pPr>
      <w:r w:rsidRPr="00247CD0">
        <w:rPr>
          <w:rFonts w:ascii="ＭＳ 明朝" w:eastAsia="ＭＳ 明朝" w:hAnsi="ＭＳ 明朝" w:hint="eastAsia"/>
          <w:szCs w:val="21"/>
        </w:rPr>
        <w:t>提出方法　一括で持参又は郵送（簡易書留）とする。（分割提出は認めない。）</w:t>
      </w:r>
    </w:p>
    <w:p w:rsidR="00E97267" w:rsidRPr="00247CD0" w:rsidRDefault="009F08A2" w:rsidP="00E97267">
      <w:pPr>
        <w:pStyle w:val="a3"/>
        <w:numPr>
          <w:ilvl w:val="0"/>
          <w:numId w:val="4"/>
        </w:numPr>
        <w:ind w:leftChars="0"/>
        <w:jc w:val="left"/>
        <w:rPr>
          <w:rFonts w:ascii="ＭＳ 明朝" w:eastAsia="ＭＳ 明朝" w:hAnsi="ＭＳ 明朝"/>
          <w:szCs w:val="21"/>
        </w:rPr>
      </w:pPr>
      <w:r w:rsidRPr="00247CD0">
        <w:rPr>
          <w:rFonts w:ascii="ＭＳ 明朝" w:eastAsia="ＭＳ 明朝" w:hAnsi="ＭＳ 明朝" w:hint="eastAsia"/>
          <w:szCs w:val="21"/>
        </w:rPr>
        <w:t xml:space="preserve">提出部数　</w:t>
      </w:r>
      <w:r w:rsidR="00377ED1" w:rsidRPr="00247CD0">
        <w:rPr>
          <w:rFonts w:ascii="ＭＳ 明朝" w:eastAsia="ＭＳ 明朝" w:hAnsi="ＭＳ 明朝" w:hint="eastAsia"/>
          <w:szCs w:val="21"/>
        </w:rPr>
        <w:t>１０</w:t>
      </w:r>
      <w:r w:rsidRPr="00247CD0">
        <w:rPr>
          <w:rFonts w:ascii="ＭＳ 明朝" w:eastAsia="ＭＳ 明朝" w:hAnsi="ＭＳ 明朝" w:hint="eastAsia"/>
          <w:szCs w:val="21"/>
        </w:rPr>
        <w:t xml:space="preserve">部（正副の区別なし）　</w:t>
      </w:r>
    </w:p>
    <w:p w:rsidR="00E97267" w:rsidRPr="00247CD0" w:rsidRDefault="00660A8E" w:rsidP="00E97267">
      <w:pPr>
        <w:pStyle w:val="a3"/>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提出期限　令和２年</w:t>
      </w:r>
      <w:r w:rsidR="00E97267" w:rsidRPr="00247CD0">
        <w:rPr>
          <w:rFonts w:ascii="ＭＳ 明朝" w:eastAsia="ＭＳ 明朝" w:hAnsi="ＭＳ 明朝" w:hint="eastAsia"/>
          <w:szCs w:val="21"/>
        </w:rPr>
        <w:t>６月１２日（金）　午後５時１５分必着</w:t>
      </w:r>
    </w:p>
    <w:p w:rsidR="00E97267" w:rsidRPr="00247CD0" w:rsidRDefault="00A65999" w:rsidP="00E97267">
      <w:pPr>
        <w:pStyle w:val="a3"/>
        <w:numPr>
          <w:ilvl w:val="0"/>
          <w:numId w:val="4"/>
        </w:numPr>
        <w:ind w:leftChars="0"/>
        <w:jc w:val="left"/>
        <w:rPr>
          <w:rFonts w:ascii="ＭＳ 明朝" w:eastAsia="ＭＳ 明朝" w:hAnsi="ＭＳ 明朝"/>
          <w:szCs w:val="21"/>
        </w:rPr>
      </w:pPr>
      <w:r w:rsidRPr="00247CD0">
        <w:rPr>
          <w:rFonts w:ascii="ＭＳ 明朝" w:eastAsia="ＭＳ 明朝" w:hAnsi="ＭＳ 明朝" w:hint="eastAsia"/>
          <w:szCs w:val="21"/>
        </w:rPr>
        <w:t>提出先　　〒５１０</w:t>
      </w:r>
      <w:r w:rsidR="00E97267" w:rsidRPr="00247CD0">
        <w:rPr>
          <w:rFonts w:ascii="ＭＳ 明朝" w:eastAsia="ＭＳ 明朝" w:hAnsi="ＭＳ 明朝" w:hint="eastAsia"/>
          <w:szCs w:val="21"/>
        </w:rPr>
        <w:t>－００７５　三重県四日</w:t>
      </w:r>
      <w:r w:rsidR="00660A8E">
        <w:rPr>
          <w:rFonts w:ascii="ＭＳ 明朝" w:eastAsia="ＭＳ 明朝" w:hAnsi="ＭＳ 明朝" w:hint="eastAsia"/>
          <w:szCs w:val="21"/>
        </w:rPr>
        <w:t>市市安島一</w:t>
      </w:r>
      <w:r w:rsidR="00E97267" w:rsidRPr="00247CD0">
        <w:rPr>
          <w:rFonts w:ascii="ＭＳ 明朝" w:eastAsia="ＭＳ 明朝" w:hAnsi="ＭＳ 明朝" w:hint="eastAsia"/>
          <w:szCs w:val="21"/>
        </w:rPr>
        <w:t>丁目３番１６号</w:t>
      </w:r>
    </w:p>
    <w:p w:rsidR="00E97267" w:rsidRDefault="00E97267" w:rsidP="002513A4">
      <w:pPr>
        <w:pStyle w:val="a3"/>
        <w:ind w:leftChars="0" w:left="2100" w:hangingChars="1000" w:hanging="2100"/>
        <w:jc w:val="left"/>
        <w:rPr>
          <w:rFonts w:ascii="ＭＳ 明朝" w:eastAsia="ＭＳ 明朝" w:hAnsi="ＭＳ 明朝"/>
          <w:szCs w:val="21"/>
        </w:rPr>
      </w:pPr>
      <w:r w:rsidRPr="00247CD0">
        <w:rPr>
          <w:rFonts w:ascii="ＭＳ 明朝" w:eastAsia="ＭＳ 明朝" w:hAnsi="ＭＳ 明朝" w:hint="eastAsia"/>
          <w:szCs w:val="21"/>
        </w:rPr>
        <w:lastRenderedPageBreak/>
        <w:t xml:space="preserve">　　　　　</w:t>
      </w:r>
      <w:r w:rsidR="002513A4">
        <w:rPr>
          <w:rFonts w:ascii="ＭＳ 明朝" w:eastAsia="ＭＳ 明朝" w:hAnsi="ＭＳ 明朝" w:hint="eastAsia"/>
          <w:szCs w:val="21"/>
        </w:rPr>
        <w:t xml:space="preserve">　　　　　</w:t>
      </w:r>
      <w:r w:rsidRPr="00247CD0">
        <w:rPr>
          <w:rFonts w:ascii="ＭＳ 明朝" w:eastAsia="ＭＳ 明朝" w:hAnsi="ＭＳ 明朝" w:hint="eastAsia"/>
          <w:szCs w:val="21"/>
        </w:rPr>
        <w:t>四日市市　環境部</w:t>
      </w:r>
      <w:r w:rsidR="00660A8E">
        <w:rPr>
          <w:rFonts w:ascii="ＭＳ 明朝" w:eastAsia="ＭＳ 明朝" w:hAnsi="ＭＳ 明朝" w:hint="eastAsia"/>
          <w:szCs w:val="21"/>
        </w:rPr>
        <w:t xml:space="preserve">　</w:t>
      </w:r>
      <w:r w:rsidRPr="00247CD0">
        <w:rPr>
          <w:rFonts w:ascii="ＭＳ 明朝" w:eastAsia="ＭＳ 明朝" w:hAnsi="ＭＳ 明朝" w:hint="eastAsia"/>
          <w:szCs w:val="21"/>
        </w:rPr>
        <w:t>四日市公害と環境未来館（四日市市立博物館内）</w:t>
      </w:r>
    </w:p>
    <w:p w:rsidR="008C0AF3" w:rsidRDefault="002513A4" w:rsidP="008C0AF3">
      <w:pPr>
        <w:pStyle w:val="a3"/>
        <w:ind w:leftChars="0" w:left="1140"/>
        <w:jc w:val="left"/>
        <w:rPr>
          <w:rFonts w:ascii="ＭＳ 明朝" w:eastAsia="ＭＳ 明朝" w:hAnsi="ＭＳ 明朝"/>
          <w:szCs w:val="21"/>
        </w:rPr>
      </w:pPr>
      <w:r>
        <w:rPr>
          <w:rFonts w:ascii="ＭＳ 明朝" w:eastAsia="ＭＳ 明朝" w:hAnsi="ＭＳ 明朝" w:hint="eastAsia"/>
          <w:szCs w:val="21"/>
        </w:rPr>
        <w:t xml:space="preserve">　　　　　</w:t>
      </w:r>
      <w:r w:rsidR="008C0AF3">
        <w:rPr>
          <w:rFonts w:ascii="ＭＳ 明朝" w:eastAsia="ＭＳ 明朝" w:hAnsi="ＭＳ 明朝" w:hint="eastAsia"/>
          <w:szCs w:val="21"/>
        </w:rPr>
        <w:t>月曜日（祝休日の場合は翌平日）休館</w:t>
      </w:r>
    </w:p>
    <w:p w:rsidR="002513A4" w:rsidRPr="002513A4" w:rsidRDefault="002513A4" w:rsidP="002513A4">
      <w:pPr>
        <w:pStyle w:val="a3"/>
        <w:ind w:leftChars="0" w:left="1140"/>
        <w:jc w:val="left"/>
        <w:rPr>
          <w:rFonts w:ascii="ＭＳ 明朝" w:eastAsia="ＭＳ 明朝" w:hAnsi="ＭＳ 明朝"/>
          <w:szCs w:val="21"/>
        </w:rPr>
      </w:pPr>
      <w:r>
        <w:rPr>
          <w:rFonts w:ascii="ＭＳ 明朝" w:eastAsia="ＭＳ 明朝" w:hAnsi="ＭＳ 明朝" w:hint="eastAsia"/>
          <w:szCs w:val="21"/>
        </w:rPr>
        <w:t xml:space="preserve">　　　　　（ただし、５月４日は閉館、５月７日が休館日となる）</w:t>
      </w:r>
    </w:p>
    <w:p w:rsidR="00E97267" w:rsidRPr="00247CD0" w:rsidRDefault="00E97267" w:rsidP="00E97267">
      <w:pPr>
        <w:pStyle w:val="a3"/>
        <w:numPr>
          <w:ilvl w:val="0"/>
          <w:numId w:val="4"/>
        </w:numPr>
        <w:ind w:leftChars="0"/>
        <w:jc w:val="left"/>
        <w:rPr>
          <w:rFonts w:ascii="ＭＳ 明朝" w:eastAsia="ＭＳ 明朝" w:hAnsi="ＭＳ 明朝"/>
          <w:szCs w:val="21"/>
        </w:rPr>
      </w:pPr>
      <w:r w:rsidRPr="00247CD0">
        <w:rPr>
          <w:rFonts w:ascii="ＭＳ 明朝" w:eastAsia="ＭＳ 明朝" w:hAnsi="ＭＳ 明朝" w:hint="eastAsia"/>
          <w:szCs w:val="21"/>
        </w:rPr>
        <w:t>開庁時間　午前8時３０分～午後５時１５分</w:t>
      </w:r>
    </w:p>
    <w:p w:rsidR="00E97267" w:rsidRPr="00247CD0" w:rsidRDefault="00E97267" w:rsidP="00E97267">
      <w:pPr>
        <w:jc w:val="left"/>
        <w:rPr>
          <w:rFonts w:ascii="ＭＳ 明朝" w:eastAsia="ＭＳ 明朝" w:hAnsi="ＭＳ 明朝"/>
          <w:szCs w:val="21"/>
        </w:rPr>
      </w:pPr>
    </w:p>
    <w:p w:rsidR="00E97267" w:rsidRPr="00247CD0" w:rsidRDefault="00E97267" w:rsidP="00E97267">
      <w:pPr>
        <w:pStyle w:val="a3"/>
        <w:numPr>
          <w:ilvl w:val="0"/>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その他</w:t>
      </w:r>
    </w:p>
    <w:p w:rsidR="00E97267" w:rsidRPr="00247CD0" w:rsidRDefault="00E97267" w:rsidP="00E97267">
      <w:pPr>
        <w:pStyle w:val="a3"/>
        <w:numPr>
          <w:ilvl w:val="1"/>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受付後の企画提案書の</w:t>
      </w:r>
      <w:r w:rsidR="00DB68E0" w:rsidRPr="00247CD0">
        <w:rPr>
          <w:rFonts w:ascii="ＭＳ 明朝" w:eastAsia="ＭＳ 明朝" w:hAnsi="ＭＳ 明朝" w:hint="eastAsia"/>
          <w:szCs w:val="21"/>
        </w:rPr>
        <w:t>加除及び修正は原則認めない。</w:t>
      </w:r>
    </w:p>
    <w:p w:rsidR="00DB68E0" w:rsidRPr="00247CD0" w:rsidRDefault="00DB68E0" w:rsidP="00DB68E0">
      <w:pPr>
        <w:pStyle w:val="a3"/>
        <w:numPr>
          <w:ilvl w:val="1"/>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以下のいずれかに該当する企画提案書は無効とする。</w:t>
      </w:r>
    </w:p>
    <w:p w:rsidR="00DB68E0" w:rsidRPr="00247CD0" w:rsidRDefault="00DB68E0" w:rsidP="00DB68E0">
      <w:pPr>
        <w:ind w:left="1140"/>
        <w:jc w:val="left"/>
        <w:rPr>
          <w:rFonts w:ascii="ＭＳ 明朝" w:eastAsia="ＭＳ 明朝" w:hAnsi="ＭＳ 明朝"/>
          <w:szCs w:val="21"/>
        </w:rPr>
      </w:pPr>
      <w:r w:rsidRPr="00247CD0">
        <w:rPr>
          <w:rFonts w:ascii="ＭＳ 明朝" w:eastAsia="ＭＳ 明朝" w:hAnsi="ＭＳ 明朝" w:hint="eastAsia"/>
          <w:szCs w:val="21"/>
        </w:rPr>
        <w:t>・定めた提出方法、提出先、期限に適合しない場合</w:t>
      </w:r>
    </w:p>
    <w:p w:rsidR="00DB68E0" w:rsidRPr="00247CD0" w:rsidRDefault="00DB68E0" w:rsidP="00DB68E0">
      <w:pPr>
        <w:ind w:left="1140"/>
        <w:jc w:val="left"/>
        <w:rPr>
          <w:rFonts w:ascii="ＭＳ 明朝" w:eastAsia="ＭＳ 明朝" w:hAnsi="ＭＳ 明朝"/>
          <w:szCs w:val="21"/>
        </w:rPr>
      </w:pPr>
      <w:r w:rsidRPr="00247CD0">
        <w:rPr>
          <w:rFonts w:ascii="ＭＳ 明朝" w:eastAsia="ＭＳ 明朝" w:hAnsi="ＭＳ 明朝" w:hint="eastAsia"/>
          <w:szCs w:val="21"/>
        </w:rPr>
        <w:t>・提出内容に虚偽がある場合</w:t>
      </w:r>
    </w:p>
    <w:p w:rsidR="00DB68E0" w:rsidRDefault="00DB68E0" w:rsidP="00DB68E0">
      <w:pPr>
        <w:ind w:left="1140"/>
        <w:jc w:val="left"/>
        <w:rPr>
          <w:rFonts w:ascii="ＭＳ 明朝" w:eastAsia="ＭＳ 明朝" w:hAnsi="ＭＳ 明朝"/>
          <w:szCs w:val="21"/>
        </w:rPr>
      </w:pPr>
      <w:r w:rsidRPr="00247CD0">
        <w:rPr>
          <w:rFonts w:ascii="ＭＳ 明朝" w:eastAsia="ＭＳ 明朝" w:hAnsi="ＭＳ 明朝" w:hint="eastAsia"/>
          <w:szCs w:val="21"/>
        </w:rPr>
        <w:t>・参加者</w:t>
      </w:r>
      <w:r w:rsidR="00C41824">
        <w:rPr>
          <w:rFonts w:ascii="ＭＳ 明朝" w:eastAsia="ＭＳ 明朝" w:hAnsi="ＭＳ 明朝" w:hint="eastAsia"/>
          <w:szCs w:val="21"/>
        </w:rPr>
        <w:t>及び協力会社が審査関係者に対する不当な活動を行ったと認められる</w:t>
      </w:r>
    </w:p>
    <w:p w:rsidR="00C41824" w:rsidRPr="00C41824" w:rsidRDefault="00C41824" w:rsidP="00DB68E0">
      <w:pPr>
        <w:ind w:left="1140"/>
        <w:jc w:val="left"/>
        <w:rPr>
          <w:rFonts w:ascii="ＭＳ 明朝" w:eastAsia="ＭＳ 明朝" w:hAnsi="ＭＳ 明朝"/>
          <w:szCs w:val="21"/>
        </w:rPr>
      </w:pPr>
      <w:r>
        <w:rPr>
          <w:rFonts w:ascii="ＭＳ 明朝" w:eastAsia="ＭＳ 明朝" w:hAnsi="ＭＳ 明朝" w:hint="eastAsia"/>
          <w:szCs w:val="21"/>
        </w:rPr>
        <w:t xml:space="preserve">　場合</w:t>
      </w:r>
    </w:p>
    <w:p w:rsidR="00DB68E0" w:rsidRPr="00247CD0" w:rsidRDefault="00DB68E0" w:rsidP="00DB68E0">
      <w:pPr>
        <w:pStyle w:val="a3"/>
        <w:numPr>
          <w:ilvl w:val="1"/>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提出書類は以下のように取り扱う。</w:t>
      </w:r>
    </w:p>
    <w:p w:rsidR="00DB68E0" w:rsidRPr="00247CD0" w:rsidRDefault="00DB68E0" w:rsidP="00DB68E0">
      <w:pPr>
        <w:pStyle w:val="a3"/>
        <w:ind w:leftChars="0" w:left="1140"/>
        <w:jc w:val="left"/>
        <w:rPr>
          <w:rFonts w:ascii="ＭＳ 明朝" w:eastAsia="ＭＳ 明朝" w:hAnsi="ＭＳ 明朝"/>
          <w:szCs w:val="21"/>
        </w:rPr>
      </w:pPr>
      <w:r w:rsidRPr="00247CD0">
        <w:rPr>
          <w:rFonts w:ascii="ＭＳ 明朝" w:eastAsia="ＭＳ 明朝" w:hAnsi="ＭＳ 明朝" w:hint="eastAsia"/>
          <w:szCs w:val="21"/>
        </w:rPr>
        <w:t>・提出書類は参加者に返還しない。</w:t>
      </w:r>
    </w:p>
    <w:p w:rsidR="00C41824" w:rsidRDefault="00DB68E0" w:rsidP="00DB68E0">
      <w:pPr>
        <w:pStyle w:val="a3"/>
        <w:ind w:leftChars="0" w:left="1140"/>
        <w:jc w:val="left"/>
        <w:rPr>
          <w:rFonts w:ascii="ＭＳ 明朝" w:eastAsia="ＭＳ 明朝" w:hAnsi="ＭＳ 明朝"/>
          <w:szCs w:val="21"/>
        </w:rPr>
      </w:pPr>
      <w:r w:rsidRPr="00247CD0">
        <w:rPr>
          <w:rFonts w:ascii="ＭＳ 明朝" w:eastAsia="ＭＳ 明朝" w:hAnsi="ＭＳ 明朝" w:hint="eastAsia"/>
          <w:szCs w:val="21"/>
        </w:rPr>
        <w:t>・提出書類の著作権、知的財産所有権等は参加者に帰属するが、法令等に基づ</w:t>
      </w:r>
    </w:p>
    <w:p w:rsidR="00C41824" w:rsidRPr="00C41824" w:rsidRDefault="00C41824" w:rsidP="00C41824">
      <w:pPr>
        <w:pStyle w:val="a3"/>
        <w:ind w:leftChars="0" w:left="1140"/>
        <w:jc w:val="left"/>
        <w:rPr>
          <w:rFonts w:ascii="ＭＳ 明朝" w:eastAsia="ＭＳ 明朝" w:hAnsi="ＭＳ 明朝"/>
          <w:szCs w:val="21"/>
        </w:rPr>
      </w:pPr>
      <w:r>
        <w:rPr>
          <w:rFonts w:ascii="ＭＳ 明朝" w:eastAsia="ＭＳ 明朝" w:hAnsi="ＭＳ 明朝" w:hint="eastAsia"/>
          <w:szCs w:val="21"/>
        </w:rPr>
        <w:t xml:space="preserve">　</w:t>
      </w:r>
      <w:r w:rsidRPr="00247CD0">
        <w:rPr>
          <w:rFonts w:ascii="ＭＳ 明朝" w:eastAsia="ＭＳ 明朝" w:hAnsi="ＭＳ 明朝" w:hint="eastAsia"/>
          <w:szCs w:val="21"/>
        </w:rPr>
        <w:t>き、参加者の承諾を得た上で公表する場合がある。</w:t>
      </w:r>
    </w:p>
    <w:p w:rsidR="00DB68E0" w:rsidRDefault="00DB68E0" w:rsidP="00DB68E0">
      <w:pPr>
        <w:pStyle w:val="a3"/>
        <w:ind w:leftChars="0" w:left="1140"/>
        <w:jc w:val="left"/>
        <w:rPr>
          <w:rFonts w:ascii="ＭＳ 明朝" w:eastAsia="ＭＳ 明朝" w:hAnsi="ＭＳ 明朝"/>
          <w:szCs w:val="21"/>
        </w:rPr>
      </w:pPr>
      <w:r w:rsidRPr="00247CD0">
        <w:rPr>
          <w:rFonts w:ascii="ＭＳ 明朝" w:eastAsia="ＭＳ 明朝" w:hAnsi="ＭＳ 明朝" w:hint="eastAsia"/>
          <w:szCs w:val="21"/>
        </w:rPr>
        <w:t>・提出された文書等について、四日市</w:t>
      </w:r>
      <w:r w:rsidR="00C41824">
        <w:rPr>
          <w:rFonts w:ascii="ＭＳ 明朝" w:eastAsia="ＭＳ 明朝" w:hAnsi="ＭＳ 明朝" w:hint="eastAsia"/>
          <w:szCs w:val="21"/>
        </w:rPr>
        <w:t>市情報公開条例により開示及び公開請求</w:t>
      </w:r>
    </w:p>
    <w:p w:rsidR="00C41824" w:rsidRPr="00C41824" w:rsidRDefault="00C41824" w:rsidP="00C41824">
      <w:pPr>
        <w:pStyle w:val="a3"/>
        <w:ind w:leftChars="0" w:left="1140" w:firstLineChars="100" w:firstLine="210"/>
        <w:jc w:val="left"/>
        <w:rPr>
          <w:rFonts w:ascii="ＭＳ 明朝" w:eastAsia="ＭＳ 明朝" w:hAnsi="ＭＳ 明朝"/>
          <w:szCs w:val="21"/>
        </w:rPr>
      </w:pPr>
      <w:r w:rsidRPr="00247CD0">
        <w:rPr>
          <w:rFonts w:ascii="ＭＳ 明朝" w:eastAsia="ＭＳ 明朝" w:hAnsi="ＭＳ 明朝" w:hint="eastAsia"/>
          <w:szCs w:val="21"/>
        </w:rPr>
        <w:t>のあるときはその対象とする。</w:t>
      </w:r>
    </w:p>
    <w:p w:rsidR="00DB68E0" w:rsidRPr="00247CD0" w:rsidRDefault="00DB68E0" w:rsidP="00DB68E0">
      <w:pPr>
        <w:pStyle w:val="a3"/>
        <w:numPr>
          <w:ilvl w:val="1"/>
          <w:numId w:val="1"/>
        </w:numPr>
        <w:ind w:leftChars="0"/>
        <w:jc w:val="left"/>
        <w:rPr>
          <w:rFonts w:ascii="ＭＳ 明朝" w:eastAsia="ＭＳ 明朝" w:hAnsi="ＭＳ 明朝"/>
          <w:szCs w:val="21"/>
        </w:rPr>
      </w:pPr>
      <w:r w:rsidRPr="00247CD0">
        <w:rPr>
          <w:rFonts w:ascii="ＭＳ 明朝" w:eastAsia="ＭＳ 明朝" w:hAnsi="ＭＳ 明朝" w:hint="eastAsia"/>
          <w:szCs w:val="21"/>
        </w:rPr>
        <w:t>企画提案書の作成、提出等に要する費用は参加者の負担とする。</w:t>
      </w:r>
    </w:p>
    <w:sectPr w:rsidR="00DB68E0" w:rsidRPr="00247C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56" w:rsidRDefault="00613D56" w:rsidP="00613D56">
      <w:r>
        <w:separator/>
      </w:r>
    </w:p>
  </w:endnote>
  <w:endnote w:type="continuationSeparator" w:id="0">
    <w:p w:rsidR="00613D56" w:rsidRDefault="00613D56" w:rsidP="0061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56" w:rsidRDefault="00613D56" w:rsidP="00613D56">
      <w:r>
        <w:separator/>
      </w:r>
    </w:p>
  </w:footnote>
  <w:footnote w:type="continuationSeparator" w:id="0">
    <w:p w:rsidR="00613D56" w:rsidRDefault="00613D56" w:rsidP="0061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5E3"/>
    <w:multiLevelType w:val="hybridMultilevel"/>
    <w:tmpl w:val="1A7A30CE"/>
    <w:lvl w:ilvl="0" w:tplc="C04CC2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5E33ED"/>
    <w:multiLevelType w:val="hybridMultilevel"/>
    <w:tmpl w:val="86EC7D6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5F17618"/>
    <w:multiLevelType w:val="hybridMultilevel"/>
    <w:tmpl w:val="8FDC5BCE"/>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34943EC7"/>
    <w:multiLevelType w:val="hybridMultilevel"/>
    <w:tmpl w:val="6568DFB6"/>
    <w:lvl w:ilvl="0" w:tplc="FE2EBB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53469C"/>
    <w:multiLevelType w:val="hybridMultilevel"/>
    <w:tmpl w:val="047EC918"/>
    <w:lvl w:ilvl="0" w:tplc="0409000F">
      <w:start w:val="1"/>
      <w:numFmt w:val="decimal"/>
      <w:lvlText w:val="%1."/>
      <w:lvlJc w:val="left"/>
      <w:pPr>
        <w:ind w:left="420" w:hanging="420"/>
      </w:pPr>
    </w:lvl>
    <w:lvl w:ilvl="1" w:tplc="5080CD7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7D"/>
    <w:rsid w:val="0000083A"/>
    <w:rsid w:val="00243A8C"/>
    <w:rsid w:val="00247CD0"/>
    <w:rsid w:val="002513A4"/>
    <w:rsid w:val="00377ED1"/>
    <w:rsid w:val="00493537"/>
    <w:rsid w:val="004F5C0E"/>
    <w:rsid w:val="00613D56"/>
    <w:rsid w:val="00613F6A"/>
    <w:rsid w:val="006339F6"/>
    <w:rsid w:val="00660A8E"/>
    <w:rsid w:val="006E3057"/>
    <w:rsid w:val="00723A9B"/>
    <w:rsid w:val="00780517"/>
    <w:rsid w:val="008107FE"/>
    <w:rsid w:val="00846D06"/>
    <w:rsid w:val="008C0AF3"/>
    <w:rsid w:val="009329C4"/>
    <w:rsid w:val="009460C9"/>
    <w:rsid w:val="009F08A2"/>
    <w:rsid w:val="00A65999"/>
    <w:rsid w:val="00B4017D"/>
    <w:rsid w:val="00C41824"/>
    <w:rsid w:val="00CE0C3F"/>
    <w:rsid w:val="00DB68E0"/>
    <w:rsid w:val="00E97267"/>
    <w:rsid w:val="00EA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F564A8"/>
  <w15:chartTrackingRefBased/>
  <w15:docId w15:val="{59A43701-0346-4900-B8A3-E98DDDA8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A2"/>
    <w:pPr>
      <w:ind w:leftChars="400" w:left="840"/>
    </w:pPr>
  </w:style>
  <w:style w:type="paragraph" w:styleId="a4">
    <w:name w:val="header"/>
    <w:basedOn w:val="a"/>
    <w:link w:val="a5"/>
    <w:uiPriority w:val="99"/>
    <w:unhideWhenUsed/>
    <w:rsid w:val="00613D56"/>
    <w:pPr>
      <w:tabs>
        <w:tab w:val="center" w:pos="4252"/>
        <w:tab w:val="right" w:pos="8504"/>
      </w:tabs>
      <w:snapToGrid w:val="0"/>
    </w:pPr>
  </w:style>
  <w:style w:type="character" w:customStyle="1" w:styleId="a5">
    <w:name w:val="ヘッダー (文字)"/>
    <w:basedOn w:val="a0"/>
    <w:link w:val="a4"/>
    <w:uiPriority w:val="99"/>
    <w:rsid w:val="00613D56"/>
  </w:style>
  <w:style w:type="paragraph" w:styleId="a6">
    <w:name w:val="footer"/>
    <w:basedOn w:val="a"/>
    <w:link w:val="a7"/>
    <w:uiPriority w:val="99"/>
    <w:unhideWhenUsed/>
    <w:rsid w:val="00613D56"/>
    <w:pPr>
      <w:tabs>
        <w:tab w:val="center" w:pos="4252"/>
        <w:tab w:val="right" w:pos="8504"/>
      </w:tabs>
      <w:snapToGrid w:val="0"/>
    </w:pPr>
  </w:style>
  <w:style w:type="character" w:customStyle="1" w:styleId="a7">
    <w:name w:val="フッター (文字)"/>
    <w:basedOn w:val="a0"/>
    <w:link w:val="a6"/>
    <w:uiPriority w:val="99"/>
    <w:rsid w:val="00613D56"/>
  </w:style>
  <w:style w:type="table" w:styleId="a8">
    <w:name w:val="Table Grid"/>
    <w:basedOn w:val="a1"/>
    <w:uiPriority w:val="39"/>
    <w:rsid w:val="00946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39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3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慧聖</dc:creator>
  <cp:keywords/>
  <dc:description/>
  <cp:lastModifiedBy>吉田 慧聖</cp:lastModifiedBy>
  <cp:revision>22</cp:revision>
  <cp:lastPrinted>2020-04-23T04:23:00Z</cp:lastPrinted>
  <dcterms:created xsi:type="dcterms:W3CDTF">2020-04-19T00:18:00Z</dcterms:created>
  <dcterms:modified xsi:type="dcterms:W3CDTF">2020-04-25T02:32:00Z</dcterms:modified>
</cp:coreProperties>
</file>