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B8" w:rsidRDefault="009C4CB8" w:rsidP="009C4CB8">
      <w:pPr>
        <w:jc w:val="center"/>
        <w:rPr>
          <w:rFonts w:ascii="ＭＳ ゴシック" w:eastAsia="ＭＳ ゴシック" w:hAnsi="ＭＳ ゴシック"/>
          <w:sz w:val="18"/>
        </w:rPr>
      </w:pPr>
      <w:bookmarkStart w:id="0" w:name="_GoBack"/>
      <w:bookmarkEnd w:id="0"/>
      <w:r w:rsidRPr="004E2118">
        <w:rPr>
          <w:rFonts w:ascii="ＭＳ ゴシック" w:eastAsia="ＭＳ ゴシック" w:hAnsi="ＭＳ ゴシック" w:hint="eastAsia"/>
          <w:b/>
          <w:sz w:val="24"/>
        </w:rPr>
        <w:t>介護</w:t>
      </w:r>
      <w:r>
        <w:rPr>
          <w:rFonts w:ascii="ＭＳ ゴシック" w:eastAsia="ＭＳ ゴシック" w:hAnsi="ＭＳ ゴシック" w:hint="eastAsia"/>
          <w:b/>
          <w:sz w:val="24"/>
        </w:rPr>
        <w:t>（予防）</w:t>
      </w:r>
      <w:r w:rsidRPr="004E2118">
        <w:rPr>
          <w:rFonts w:ascii="ＭＳ ゴシック" w:eastAsia="ＭＳ ゴシック" w:hAnsi="ＭＳ ゴシック" w:hint="eastAsia"/>
          <w:b/>
          <w:sz w:val="24"/>
        </w:rPr>
        <w:t>給付費</w:t>
      </w:r>
      <w:r w:rsidR="00B464F2">
        <w:rPr>
          <w:rFonts w:ascii="ＭＳ ゴシック" w:eastAsia="ＭＳ ゴシック" w:hAnsi="ＭＳ ゴシック" w:hint="eastAsia"/>
          <w:b/>
          <w:sz w:val="24"/>
        </w:rPr>
        <w:t>等</w:t>
      </w:r>
      <w:r w:rsidRPr="004E2118">
        <w:rPr>
          <w:rFonts w:ascii="ＭＳ ゴシック" w:eastAsia="ＭＳ ゴシック" w:hAnsi="ＭＳ ゴシック" w:hint="eastAsia"/>
          <w:b/>
          <w:sz w:val="24"/>
        </w:rPr>
        <w:t>明細書過誤返戻</w:t>
      </w:r>
      <w:r>
        <w:rPr>
          <w:rFonts w:ascii="ＭＳ ゴシック" w:eastAsia="ＭＳ ゴシック" w:hAnsi="ＭＳ ゴシック" w:hint="eastAsia"/>
          <w:b/>
          <w:sz w:val="24"/>
        </w:rPr>
        <w:t>申立て</w:t>
      </w:r>
      <w:r w:rsidRPr="004E2118">
        <w:rPr>
          <w:rFonts w:ascii="ＭＳ ゴシック" w:eastAsia="ＭＳ ゴシック" w:hAnsi="ＭＳ ゴシック" w:hint="eastAsia"/>
          <w:b/>
          <w:sz w:val="24"/>
        </w:rPr>
        <w:t>依頼書</w:t>
      </w:r>
    </w:p>
    <w:p w:rsidR="002518DD" w:rsidRPr="00375E52" w:rsidRDefault="002518DD" w:rsidP="009C4CB8">
      <w:pPr>
        <w:rPr>
          <w:rFonts w:ascii="ＭＳ ゴシック" w:eastAsia="ＭＳ ゴシック" w:hAnsi="ＭＳ ゴシック"/>
        </w:rPr>
      </w:pPr>
    </w:p>
    <w:p w:rsidR="002518DD" w:rsidRDefault="002518DD" w:rsidP="00B6569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B65690">
        <w:rPr>
          <w:rFonts w:ascii="ＭＳ ゴシック" w:eastAsia="ＭＳ ゴシック" w:hAnsi="ＭＳ ゴシック" w:hint="eastAsia"/>
          <w:sz w:val="22"/>
          <w:szCs w:val="22"/>
        </w:rPr>
        <w:t>四</w:t>
      </w:r>
      <w:r w:rsidR="00F32CD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65690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F32CD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65690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F32CD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65690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9C4CB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41554">
        <w:rPr>
          <w:rFonts w:ascii="ＭＳ ゴシック" w:eastAsia="ＭＳ ゴシック" w:hAnsi="ＭＳ ゴシック" w:hint="eastAsia"/>
          <w:sz w:val="22"/>
          <w:szCs w:val="22"/>
        </w:rPr>
        <w:t>あて</w:t>
      </w:r>
    </w:p>
    <w:p w:rsidR="007233EF" w:rsidRDefault="007233EF" w:rsidP="00B6569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9C4CB8" w:rsidRPr="009B2357" w:rsidRDefault="007233EF" w:rsidP="009B2357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下記のとおり過誤返戻申立てを依頼します。</w:t>
      </w:r>
    </w:p>
    <w:p w:rsidR="009C4CB8" w:rsidRDefault="004F0FDB" w:rsidP="007233EF">
      <w:pPr>
        <w:wordWrap w:val="0"/>
        <w:ind w:firstLineChars="100" w:firstLine="21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令和</w:t>
      </w:r>
      <w:r w:rsidR="009C4CB8" w:rsidRPr="00375E52">
        <w:rPr>
          <w:rFonts w:ascii="ＭＳ ゴシック" w:eastAsia="ＭＳ ゴシック" w:hAnsi="ＭＳ ゴシック" w:hint="eastAsia"/>
        </w:rPr>
        <w:t xml:space="preserve">    年    月    日</w:t>
      </w:r>
      <w:r w:rsidR="007233EF">
        <w:rPr>
          <w:rFonts w:ascii="ＭＳ ゴシック" w:eastAsia="ＭＳ ゴシック" w:hAnsi="ＭＳ ゴシック" w:hint="eastAsia"/>
        </w:rPr>
        <w:t xml:space="preserve">　　</w:t>
      </w:r>
    </w:p>
    <w:tbl>
      <w:tblPr>
        <w:tblW w:w="924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683"/>
        <w:gridCol w:w="683"/>
        <w:gridCol w:w="683"/>
        <w:gridCol w:w="684"/>
        <w:gridCol w:w="683"/>
        <w:gridCol w:w="159"/>
        <w:gridCol w:w="524"/>
        <w:gridCol w:w="683"/>
        <w:gridCol w:w="683"/>
        <w:gridCol w:w="683"/>
        <w:gridCol w:w="684"/>
      </w:tblGrid>
      <w:tr w:rsidR="00EB291D" w:rsidTr="009B2357">
        <w:trPr>
          <w:trHeight w:val="849"/>
        </w:trPr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291D" w:rsidRDefault="001C5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給付区分</w:t>
            </w:r>
          </w:p>
          <w:p w:rsidR="001C557D" w:rsidRPr="001C557D" w:rsidRDefault="001C557D" w:rsidP="001C557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1C55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いずれかに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○をつける）</w:t>
            </w:r>
          </w:p>
        </w:tc>
        <w:tc>
          <w:tcPr>
            <w:tcW w:w="6832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B291D" w:rsidRPr="001C557D" w:rsidRDefault="001C557D" w:rsidP="001C557D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C55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介護給付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1C55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1C55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予防給付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1C55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1C55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総合事業</w:t>
            </w:r>
          </w:p>
        </w:tc>
      </w:tr>
      <w:tr w:rsidR="00BA7DDB" w:rsidTr="009B2357">
        <w:trPr>
          <w:trHeight w:val="1046"/>
        </w:trPr>
        <w:tc>
          <w:tcPr>
            <w:tcW w:w="24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DB" w:rsidRPr="007233EF" w:rsidRDefault="00BA7DDB" w:rsidP="001C5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7D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サービス提供年月</w:t>
            </w:r>
          </w:p>
        </w:tc>
        <w:tc>
          <w:tcPr>
            <w:tcW w:w="68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7DDB" w:rsidRPr="007233EF" w:rsidRDefault="001C557D" w:rsidP="00D46FDF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C55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月分</w:t>
            </w:r>
          </w:p>
        </w:tc>
      </w:tr>
      <w:tr w:rsidR="00724E6E" w:rsidTr="00EB291D">
        <w:trPr>
          <w:trHeight w:val="721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E6E" w:rsidRPr="007233EF" w:rsidRDefault="00724E6E" w:rsidP="00F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被保険者番号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4E6E" w:rsidRPr="007233EF" w:rsidRDefault="00724E6E" w:rsidP="00F56B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56B10" w:rsidTr="00EB291D">
        <w:trPr>
          <w:cantSplit/>
          <w:trHeight w:val="330"/>
        </w:trPr>
        <w:tc>
          <w:tcPr>
            <w:tcW w:w="240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56B10" w:rsidRPr="007233EF" w:rsidRDefault="00F56B10" w:rsidP="00724E6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33EF">
              <w:rPr>
                <w:rFonts w:ascii="ＭＳ ゴシック" w:eastAsia="ＭＳ ゴシック" w:hAnsi="ＭＳ ゴシック" w:hint="eastAsia"/>
                <w:sz w:val="18"/>
              </w:rPr>
              <w:t xml:space="preserve">　   </w:t>
            </w:r>
            <w:r w:rsidRPr="007233E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フ リ ガ ナ</w:t>
            </w:r>
          </w:p>
        </w:tc>
        <w:tc>
          <w:tcPr>
            <w:tcW w:w="6832" w:type="dxa"/>
            <w:gridSpan w:val="11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F56B10" w:rsidRPr="007233EF" w:rsidRDefault="00F56B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6B10" w:rsidTr="00EB291D">
        <w:trPr>
          <w:cantSplit/>
          <w:trHeight w:val="711"/>
        </w:trPr>
        <w:tc>
          <w:tcPr>
            <w:tcW w:w="2408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56B10" w:rsidRPr="007233EF" w:rsidRDefault="00724E6E" w:rsidP="00724E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被保険者氏名</w:t>
            </w:r>
          </w:p>
        </w:tc>
        <w:tc>
          <w:tcPr>
            <w:tcW w:w="6832" w:type="dxa"/>
            <w:gridSpan w:val="11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</w:tcPr>
          <w:p w:rsidR="00F56B10" w:rsidRPr="007233EF" w:rsidRDefault="00F56B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4E6E" w:rsidTr="00EB291D">
        <w:trPr>
          <w:cantSplit/>
          <w:trHeight w:val="330"/>
        </w:trPr>
        <w:tc>
          <w:tcPr>
            <w:tcW w:w="240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24E6E" w:rsidRPr="007233EF" w:rsidRDefault="00724E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申立事由コード</w:t>
            </w:r>
          </w:p>
          <w:p w:rsidR="00EA5682" w:rsidRDefault="00724E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及び理由</w:t>
            </w:r>
          </w:p>
          <w:p w:rsidR="00724E6E" w:rsidRPr="00EA5682" w:rsidRDefault="00F32CD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A56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EA5682" w:rsidRPr="00EA56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（コード表は</w:t>
            </w:r>
            <w:r w:rsidR="00EA56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裏面</w:t>
            </w:r>
            <w:r w:rsidR="00EA5682" w:rsidRPr="00EA56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7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E6E" w:rsidRPr="007233EF" w:rsidRDefault="00724E6E" w:rsidP="00724E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申立事由コード</w:t>
            </w:r>
          </w:p>
        </w:tc>
        <w:tc>
          <w:tcPr>
            <w:tcW w:w="40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24E6E" w:rsidRPr="007233EF" w:rsidRDefault="00724E6E">
            <w:pPr>
              <w:jc w:val="left"/>
              <w:rPr>
                <w:rFonts w:ascii="ＭＳ ゴシック" w:eastAsia="ＭＳ ゴシック" w:hAnsi="ＭＳ ゴシック"/>
              </w:rPr>
            </w:pPr>
            <w:r w:rsidRPr="007233EF">
              <w:rPr>
                <w:rFonts w:ascii="ＭＳ ゴシック" w:eastAsia="ＭＳ ゴシック" w:hAnsi="ＭＳ ゴシック" w:hint="eastAsia"/>
              </w:rPr>
              <w:t>理由</w:t>
            </w:r>
          </w:p>
        </w:tc>
      </w:tr>
      <w:tr w:rsidR="00724E6E" w:rsidTr="00EB291D">
        <w:trPr>
          <w:cantSplit/>
          <w:trHeight w:val="715"/>
        </w:trPr>
        <w:tc>
          <w:tcPr>
            <w:tcW w:w="240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E6E" w:rsidRPr="007233EF" w:rsidRDefault="00724E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724E6E" w:rsidRPr="007233EF" w:rsidRDefault="00724E6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724E6E" w:rsidRPr="007233EF" w:rsidRDefault="00724E6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724E6E" w:rsidRPr="007233EF" w:rsidRDefault="00724E6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724E6E" w:rsidRPr="007233EF" w:rsidRDefault="00724E6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0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4E6E" w:rsidRPr="007233EF" w:rsidRDefault="00724E6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4E6E" w:rsidTr="00EB291D">
        <w:trPr>
          <w:cantSplit/>
          <w:trHeight w:val="724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E6E" w:rsidRPr="007233EF" w:rsidRDefault="00724E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事業所番号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4E6E" w:rsidRPr="007233EF" w:rsidRDefault="00724E6E" w:rsidP="00375E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518DD" w:rsidTr="00EB291D">
        <w:trPr>
          <w:cantSplit/>
          <w:trHeight w:val="693"/>
        </w:trPr>
        <w:tc>
          <w:tcPr>
            <w:tcW w:w="240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18DD" w:rsidRPr="007233EF" w:rsidRDefault="00724E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683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8DD" w:rsidRPr="007233EF" w:rsidRDefault="002518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4E6E" w:rsidTr="00EB291D">
        <w:trPr>
          <w:cantSplit/>
          <w:trHeight w:val="724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4E6E" w:rsidRPr="007233EF" w:rsidRDefault="00724E6E" w:rsidP="00724E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83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E6E" w:rsidRPr="007233EF" w:rsidRDefault="00724E6E" w:rsidP="005B640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33EF" w:rsidTr="00EB291D">
        <w:trPr>
          <w:cantSplit/>
          <w:trHeight w:val="735"/>
        </w:trPr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33EF" w:rsidRPr="007233EF" w:rsidRDefault="007233EF" w:rsidP="007233E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3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33EF" w:rsidRPr="007233EF" w:rsidRDefault="007233EF">
            <w:pPr>
              <w:jc w:val="left"/>
              <w:rPr>
                <w:rFonts w:ascii="ＭＳ ゴシック" w:eastAsia="ＭＳ ゴシック" w:hAnsi="ＭＳ ゴシック"/>
              </w:rPr>
            </w:pPr>
            <w:r w:rsidRPr="007233EF">
              <w:rPr>
                <w:rFonts w:ascii="ＭＳ ゴシック" w:eastAsia="ＭＳ ゴシック" w:hAnsi="ＭＳ ゴシック" w:hint="eastAsia"/>
              </w:rPr>
              <w:t>℡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3EF" w:rsidRPr="007233EF" w:rsidRDefault="007233EF" w:rsidP="007233EF">
            <w:pPr>
              <w:jc w:val="left"/>
              <w:rPr>
                <w:rFonts w:ascii="ＭＳ ゴシック" w:eastAsia="ＭＳ ゴシック" w:hAnsi="ＭＳ ゴシック"/>
              </w:rPr>
            </w:pPr>
            <w:r w:rsidRPr="007233EF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</w:tr>
    </w:tbl>
    <w:p w:rsidR="007233EF" w:rsidRDefault="007233EF" w:rsidP="007233EF">
      <w:pPr>
        <w:rPr>
          <w:rFonts w:ascii="ＭＳ ゴシック" w:eastAsia="ＭＳ ゴシック" w:hAnsi="ＭＳ ゴシック"/>
          <w:szCs w:val="21"/>
        </w:rPr>
      </w:pPr>
    </w:p>
    <w:p w:rsidR="00EB291D" w:rsidRDefault="00F32CD1" w:rsidP="00EB29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B291D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申立事由コードは裏面のコード表を参考に記入してください。</w:t>
      </w:r>
    </w:p>
    <w:p w:rsidR="00EB291D" w:rsidRDefault="00F32CD1" w:rsidP="00EB29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2518DD" w:rsidRPr="007233EF" w:rsidRDefault="00F32CD1" w:rsidP="00EB291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</w:t>
      </w:r>
      <w:r w:rsidR="002518DD" w:rsidRPr="007233EF">
        <w:rPr>
          <w:rFonts w:ascii="ＭＳ ゴシック" w:eastAsia="ＭＳ ゴシック" w:hAnsi="ＭＳ ゴシック" w:hint="eastAsia"/>
          <w:szCs w:val="21"/>
        </w:rPr>
        <w:t>この依頼書は､被保険者毎に作成してください｡</w:t>
      </w:r>
    </w:p>
    <w:p w:rsidR="00F32CD1" w:rsidRDefault="00F32CD1" w:rsidP="00F32CD1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・過誤返戻依頼され</w:t>
      </w:r>
      <w:r w:rsidR="002518DD" w:rsidRPr="007233EF">
        <w:rPr>
          <w:rFonts w:ascii="ＭＳ ゴシック" w:eastAsia="ＭＳ ゴシック" w:hAnsi="ＭＳ ゴシック" w:hint="eastAsia"/>
          <w:szCs w:val="21"/>
        </w:rPr>
        <w:t>た介護給付費明細書は､｢介護給付費過誤決定通知書｣に記載されます｡再請求</w:t>
      </w:r>
      <w:r>
        <w:rPr>
          <w:rFonts w:ascii="ＭＳ ゴシック" w:eastAsia="ＭＳ ゴシック" w:hAnsi="ＭＳ ゴシック" w:hint="eastAsia"/>
          <w:szCs w:val="21"/>
        </w:rPr>
        <w:t>する</w:t>
      </w:r>
    </w:p>
    <w:p w:rsidR="00F32CD1" w:rsidRDefault="00F32CD1" w:rsidP="00F32CD1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場合は､過誤返戻処理が完了していることを必ず</w:t>
      </w:r>
      <w:r w:rsidR="002518DD" w:rsidRPr="007233EF">
        <w:rPr>
          <w:rFonts w:ascii="ＭＳ ゴシック" w:eastAsia="ＭＳ ゴシック" w:hAnsi="ＭＳ ゴシック" w:hint="eastAsia"/>
          <w:szCs w:val="21"/>
        </w:rPr>
        <w:t>確認のうえ､月遅分と合わせて当月分とは別の請求</w:t>
      </w:r>
    </w:p>
    <w:p w:rsidR="002518DD" w:rsidRDefault="002518DD" w:rsidP="00F32CD1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 w:rsidRPr="007233EF">
        <w:rPr>
          <w:rFonts w:ascii="ＭＳ ゴシック" w:eastAsia="ＭＳ ゴシック" w:hAnsi="ＭＳ ゴシック" w:hint="eastAsia"/>
          <w:szCs w:val="21"/>
        </w:rPr>
        <w:t>書により再請求を行ってください｡</w:t>
      </w:r>
    </w:p>
    <w:p w:rsidR="00F32CD1" w:rsidRDefault="00F32CD1" w:rsidP="00F32CD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・過誤返戻処理は、審査月（国保連合会へ請求処理した月）の翌月</w:t>
      </w:r>
      <w:r w:rsidR="00EA5682">
        <w:rPr>
          <w:rFonts w:ascii="ＭＳ ゴシック" w:eastAsia="ＭＳ ゴシック" w:hAnsi="ＭＳ ゴシック" w:hint="eastAsia"/>
          <w:szCs w:val="21"/>
        </w:rPr>
        <w:t>以降になります。</w:t>
      </w:r>
    </w:p>
    <w:p w:rsidR="004F0FDB" w:rsidRDefault="004F0FDB" w:rsidP="00F32CD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・過誤返戻処理後の再請求は、過誤返戻処理月の翌々月以降です。</w:t>
      </w:r>
    </w:p>
    <w:p w:rsidR="00EA5682" w:rsidRDefault="00EA5682" w:rsidP="004F0FDB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EA5682">
        <w:rPr>
          <w:rFonts w:ascii="ＭＳ ゴシック" w:eastAsia="ＭＳ ゴシック" w:hAnsi="ＭＳ ゴシック" w:hint="eastAsia"/>
          <w:sz w:val="18"/>
          <w:szCs w:val="18"/>
        </w:rPr>
        <w:t>（例）</w:t>
      </w:r>
      <w:r w:rsidR="004F0FDB">
        <w:rPr>
          <w:rFonts w:ascii="ＭＳ ゴシック" w:eastAsia="ＭＳ ゴシック" w:hAnsi="ＭＳ ゴシック" w:hint="eastAsia"/>
          <w:sz w:val="18"/>
          <w:szCs w:val="18"/>
        </w:rPr>
        <w:t>令和元</w:t>
      </w:r>
      <w:r w:rsidRPr="00EA5682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4F0FDB"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Pr="00EA5682">
        <w:rPr>
          <w:rFonts w:ascii="ＭＳ ゴシック" w:eastAsia="ＭＳ ゴシック" w:hAnsi="ＭＳ ゴシック" w:hint="eastAsia"/>
          <w:sz w:val="18"/>
          <w:szCs w:val="18"/>
        </w:rPr>
        <w:t>月サービス提供、</w:t>
      </w:r>
      <w:r w:rsidR="004F0FDB"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EA5682">
        <w:rPr>
          <w:rFonts w:ascii="ＭＳ ゴシック" w:eastAsia="ＭＳ ゴシック" w:hAnsi="ＭＳ ゴシック" w:hint="eastAsia"/>
          <w:sz w:val="18"/>
          <w:szCs w:val="18"/>
        </w:rPr>
        <w:t>月に請求処理後、請求誤りが判明→</w:t>
      </w:r>
      <w:r w:rsidR="004F0FDB"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EA5682">
        <w:rPr>
          <w:rFonts w:ascii="ＭＳ ゴシック" w:eastAsia="ＭＳ ゴシック" w:hAnsi="ＭＳ ゴシック" w:hint="eastAsia"/>
          <w:sz w:val="18"/>
          <w:szCs w:val="18"/>
        </w:rPr>
        <w:t>月中に過誤返戻</w:t>
      </w:r>
      <w:r>
        <w:rPr>
          <w:rFonts w:ascii="ＭＳ ゴシック" w:eastAsia="ＭＳ ゴシック" w:hAnsi="ＭＳ ゴシック" w:hint="eastAsia"/>
          <w:sz w:val="18"/>
          <w:szCs w:val="18"/>
        </w:rPr>
        <w:t>申立てをされても、</w:t>
      </w:r>
    </w:p>
    <w:p w:rsidR="00EA5682" w:rsidRDefault="00EA5682" w:rsidP="00EA5682">
      <w:pPr>
        <w:ind w:firstLineChars="600" w:firstLine="10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過誤返戻処理は</w:t>
      </w:r>
      <w:r w:rsidR="004F0FDB">
        <w:rPr>
          <w:rFonts w:ascii="ＭＳ ゴシック" w:eastAsia="ＭＳ ゴシック" w:hAnsi="ＭＳ ゴシック" w:hint="eastAsia"/>
          <w:sz w:val="18"/>
          <w:szCs w:val="18"/>
        </w:rPr>
        <w:t>７</w:t>
      </w:r>
      <w:r>
        <w:rPr>
          <w:rFonts w:ascii="ＭＳ ゴシック" w:eastAsia="ＭＳ ゴシック" w:hAnsi="ＭＳ ゴシック" w:hint="eastAsia"/>
          <w:sz w:val="18"/>
          <w:szCs w:val="18"/>
        </w:rPr>
        <w:t>月になります。</w:t>
      </w:r>
      <w:r w:rsidR="004F0FDB">
        <w:rPr>
          <w:rFonts w:ascii="ＭＳ ゴシック" w:eastAsia="ＭＳ ゴシック" w:hAnsi="ＭＳ ゴシック" w:hint="eastAsia"/>
          <w:sz w:val="18"/>
          <w:szCs w:val="18"/>
        </w:rPr>
        <w:t>再請求は９月以降です。</w:t>
      </w:r>
    </w:p>
    <w:p w:rsidR="00FD68A2" w:rsidRDefault="00FD68A2" w:rsidP="00FD68A2">
      <w:pPr>
        <w:rPr>
          <w:rFonts w:ascii="ＭＳ ゴシック" w:eastAsia="ＭＳ ゴシック" w:hAnsi="ＭＳ ゴシック"/>
          <w:sz w:val="18"/>
          <w:szCs w:val="18"/>
        </w:rPr>
      </w:pPr>
    </w:p>
    <w:p w:rsidR="00FD68A2" w:rsidRDefault="00FD68A2" w:rsidP="00B42365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FD68A2">
        <w:rPr>
          <w:rFonts w:ascii="ＭＳ ゴシック" w:eastAsia="ＭＳ ゴシック" w:hAnsi="ＭＳ ゴシック" w:hint="eastAsia"/>
          <w:szCs w:val="21"/>
        </w:rPr>
        <w:t>&lt;</w:t>
      </w:r>
      <w:r w:rsidR="004F0FDB">
        <w:rPr>
          <w:rFonts w:ascii="ＭＳ ゴシック" w:eastAsia="ＭＳ ゴシック" w:hAnsi="ＭＳ ゴシック" w:hint="eastAsia"/>
          <w:szCs w:val="21"/>
        </w:rPr>
        <w:t>四日市市役所　介護保険</w:t>
      </w:r>
      <w:r w:rsidRPr="00FD68A2">
        <w:rPr>
          <w:rFonts w:ascii="ＭＳ ゴシック" w:eastAsia="ＭＳ ゴシック" w:hAnsi="ＭＳ ゴシック" w:hint="eastAsia"/>
          <w:szCs w:val="21"/>
        </w:rPr>
        <w:t xml:space="preserve">課　</w:t>
      </w:r>
      <w:r w:rsidR="00B42365">
        <w:rPr>
          <w:rFonts w:ascii="ＭＳ ゴシック" w:eastAsia="ＭＳ ゴシック" w:hAnsi="ＭＳ ゴシック" w:hint="eastAsia"/>
          <w:szCs w:val="21"/>
        </w:rPr>
        <w:t>TEL 059-</w:t>
      </w:r>
      <w:r w:rsidRPr="00FD68A2">
        <w:rPr>
          <w:rFonts w:ascii="ＭＳ ゴシック" w:eastAsia="ＭＳ ゴシック" w:hAnsi="ＭＳ ゴシック" w:hint="eastAsia"/>
          <w:szCs w:val="21"/>
        </w:rPr>
        <w:t>354-8190</w:t>
      </w:r>
      <w:r w:rsidR="00B42365">
        <w:rPr>
          <w:rFonts w:ascii="ＭＳ ゴシック" w:eastAsia="ＭＳ ゴシック" w:hAnsi="ＭＳ ゴシック" w:hint="eastAsia"/>
          <w:szCs w:val="21"/>
        </w:rPr>
        <w:t>／FAX 059-354-8280</w:t>
      </w:r>
      <w:r w:rsidRPr="00FD68A2">
        <w:rPr>
          <w:rFonts w:ascii="ＭＳ ゴシック" w:eastAsia="ＭＳ ゴシック" w:hAnsi="ＭＳ ゴシック" w:hint="eastAsia"/>
          <w:szCs w:val="21"/>
        </w:rPr>
        <w:t xml:space="preserve">&gt;　</w:t>
      </w:r>
    </w:p>
    <w:p w:rsidR="004267C5" w:rsidRDefault="004267C5" w:rsidP="00D07C19">
      <w:pPr>
        <w:rPr>
          <w:rFonts w:ascii="ＭＳ ゴシック" w:eastAsia="ＭＳ ゴシック" w:hAnsi="ＭＳ ゴシック"/>
          <w:szCs w:val="21"/>
        </w:rPr>
      </w:pPr>
    </w:p>
    <w:p w:rsidR="0087347B" w:rsidRDefault="0087347B" w:rsidP="00AB05AA">
      <w:pPr>
        <w:tabs>
          <w:tab w:val="left" w:pos="2085"/>
        </w:tabs>
        <w:rPr>
          <w:rFonts w:ascii="ＭＳ ゴシック" w:eastAsia="ＭＳ ゴシック" w:hAnsi="ＭＳ ゴシック"/>
          <w:szCs w:val="21"/>
        </w:rPr>
      </w:pPr>
    </w:p>
    <w:p w:rsidR="00BE7788" w:rsidRPr="00BE7788" w:rsidRDefault="00BE7788" w:rsidP="00FD68A2">
      <w:pPr>
        <w:rPr>
          <w:rFonts w:ascii="ＭＳ ゴシック" w:eastAsia="ＭＳ ゴシック" w:hAnsi="ＭＳ ゴシック"/>
          <w:sz w:val="24"/>
          <w:szCs w:val="24"/>
        </w:rPr>
      </w:pPr>
      <w:r w:rsidRPr="00BE7788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</w:t>
      </w:r>
      <w:r w:rsidR="00FD68A2" w:rsidRPr="00BE7788">
        <w:rPr>
          <w:rFonts w:ascii="ＭＳ ゴシック" w:eastAsia="ＭＳ ゴシック" w:hAnsi="ＭＳ ゴシック" w:hint="eastAsia"/>
          <w:sz w:val="24"/>
          <w:szCs w:val="24"/>
        </w:rPr>
        <w:t>過誤申立事由コード</w:t>
      </w:r>
      <w:r w:rsidRPr="00BE7788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pPr w:leftFromText="142" w:rightFromText="142" w:vertAnchor="text" w:horzAnchor="page" w:tblpX="1334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552"/>
        <w:gridCol w:w="552"/>
        <w:gridCol w:w="552"/>
      </w:tblGrid>
      <w:tr w:rsidR="00FD68A2" w:rsidRPr="00A53471" w:rsidTr="00A53471">
        <w:trPr>
          <w:trHeight w:val="521"/>
        </w:trPr>
        <w:tc>
          <w:tcPr>
            <w:tcW w:w="552" w:type="dxa"/>
            <w:shd w:val="clear" w:color="auto" w:fill="auto"/>
          </w:tcPr>
          <w:p w:rsidR="00FD68A2" w:rsidRPr="00A53471" w:rsidRDefault="00FD68A2" w:rsidP="00A5347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2" w:type="dxa"/>
            <w:shd w:val="clear" w:color="auto" w:fill="auto"/>
          </w:tcPr>
          <w:p w:rsidR="00FD68A2" w:rsidRPr="00A53471" w:rsidRDefault="00FD68A2" w:rsidP="00A5347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2" w:type="dxa"/>
            <w:shd w:val="clear" w:color="auto" w:fill="auto"/>
          </w:tcPr>
          <w:p w:rsidR="00FD68A2" w:rsidRPr="00A53471" w:rsidRDefault="00FD68A2" w:rsidP="00A5347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2" w:type="dxa"/>
            <w:shd w:val="clear" w:color="auto" w:fill="auto"/>
          </w:tcPr>
          <w:p w:rsidR="00FD68A2" w:rsidRPr="00A53471" w:rsidRDefault="00FD68A2" w:rsidP="00A5347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D68A2" w:rsidRPr="00800F56" w:rsidRDefault="00FD68A2" w:rsidP="00FD68A2">
      <w:pPr>
        <w:rPr>
          <w:rFonts w:ascii="ＭＳ ゴシック" w:eastAsia="ＭＳ ゴシック" w:hAnsi="ＭＳ ゴシック"/>
          <w:sz w:val="16"/>
          <w:szCs w:val="16"/>
        </w:rPr>
      </w:pPr>
    </w:p>
    <w:p w:rsidR="00FD68A2" w:rsidRPr="00BA7DDB" w:rsidRDefault="00BA7DDB" w:rsidP="00BA7DDB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BA7DDB">
        <w:rPr>
          <w:rFonts w:ascii="ＭＳ ゴシック" w:eastAsia="ＭＳ ゴシック" w:hAnsi="ＭＳ ゴシック" w:hint="eastAsia"/>
          <w:sz w:val="18"/>
          <w:szCs w:val="18"/>
        </w:rPr>
        <w:t>（例１）事業者の請求誤りにより、訪問介護の実績を取下げる場合→「１００２」</w:t>
      </w:r>
    </w:p>
    <w:p w:rsidR="00FD68A2" w:rsidRPr="00BA7DDB" w:rsidRDefault="00926FF0" w:rsidP="00BA7DDB">
      <w:pPr>
        <w:ind w:firstLineChars="100" w:firstLine="180"/>
        <w:rPr>
          <w:rFonts w:ascii="ＭＳ ゴシック" w:eastAsia="ＭＳ ゴシック" w:hAnsi="ＭＳ ゴシック"/>
          <w:sz w:val="17"/>
          <w:szCs w:val="17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-1462405</wp:posOffset>
                </wp:positionH>
                <wp:positionV relativeFrom="paragraph">
                  <wp:posOffset>95250</wp:posOffset>
                </wp:positionV>
                <wp:extent cx="637540" cy="23050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DDB" w:rsidRPr="00BA7DDB" w:rsidRDefault="00BA7DD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A7DD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5.15pt;margin-top:7.5pt;width:50.2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B0tAIAAL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" filled="f" stroked="f">
                <v:textbox inset="5.85pt,.7pt,5.85pt,.7pt">
                  <w:txbxContent>
                    <w:p w:rsidR="00BA7DDB" w:rsidRPr="00BA7DDB" w:rsidRDefault="00BA7DD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A7DD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様式番号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95250</wp:posOffset>
                </wp:positionV>
                <wp:extent cx="856615" cy="24955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DDB" w:rsidRPr="00BA7DDB" w:rsidRDefault="00BA7DD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A7DD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申立事由番号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64.95pt;margin-top:7.5pt;width:67.4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987tgIAAL0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" filled="f" stroked="f">
                <v:textbox inset="5.85pt,.7pt,5.85pt,.7pt">
                  <w:txbxContent>
                    <w:p w:rsidR="00BA7DDB" w:rsidRPr="00BA7DDB" w:rsidRDefault="00BA7DD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A7DD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申立事由番号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-176530</wp:posOffset>
                </wp:positionV>
                <wp:extent cx="114300" cy="46672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14300" cy="466725"/>
                        </a:xfrm>
                        <a:prstGeom prst="leftBrace">
                          <a:avLst>
                            <a:gd name="adj1" fmla="val 3402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92B0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left:0;text-align:left;margin-left:-40.55pt;margin-top:-13.9pt;width:9pt;height:36.7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-1248410</wp:posOffset>
                </wp:positionH>
                <wp:positionV relativeFrom="paragraph">
                  <wp:posOffset>-176530</wp:posOffset>
                </wp:positionV>
                <wp:extent cx="114300" cy="46672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14300" cy="466725"/>
                        </a:xfrm>
                        <a:prstGeom prst="leftBrace">
                          <a:avLst>
                            <a:gd name="adj1" fmla="val 3402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23AED" id="AutoShape 4" o:spid="_x0000_s1026" type="#_x0000_t87" style="position:absolute;left:0;text-align:left;margin-left:-98.3pt;margin-top:-13.9pt;width:9pt;height:36.7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">
                <v:textbox inset="5.85pt,.7pt,5.85pt,.7pt"/>
              </v:shape>
            </w:pict>
          </mc:Fallback>
        </mc:AlternateContent>
      </w:r>
      <w:r w:rsidR="00BA7DDB" w:rsidRPr="00BA7DDB">
        <w:rPr>
          <w:rFonts w:ascii="ＭＳ ゴシック" w:eastAsia="ＭＳ ゴシック" w:hAnsi="ＭＳ ゴシック" w:hint="eastAsia"/>
          <w:sz w:val="18"/>
          <w:szCs w:val="18"/>
        </w:rPr>
        <w:t>（例２）適正化により、居宅介護支援（計画費）の実績を取下げる場合→「４０４２」</w:t>
      </w:r>
    </w:p>
    <w:p w:rsidR="00C45E8E" w:rsidRPr="00BA7DDB" w:rsidRDefault="00BE7788" w:rsidP="00C45E8E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BE778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BE7788" w:rsidRPr="00BE7788" w:rsidRDefault="00BE7788" w:rsidP="00FD68A2">
      <w:pPr>
        <w:rPr>
          <w:rFonts w:ascii="ＭＳ ゴシック" w:eastAsia="ＭＳ ゴシック" w:hAnsi="ＭＳ ゴシック"/>
          <w:sz w:val="22"/>
          <w:szCs w:val="22"/>
        </w:rPr>
      </w:pPr>
      <w:r w:rsidRPr="0087347B">
        <w:rPr>
          <w:rFonts w:ascii="ＭＳ ゴシック" w:eastAsia="ＭＳ ゴシック" w:hAnsi="ＭＳ ゴシック" w:hint="eastAsia"/>
          <w:b/>
          <w:sz w:val="22"/>
          <w:szCs w:val="22"/>
        </w:rPr>
        <w:t>&lt;</w:t>
      </w:r>
      <w:r w:rsidR="00BA7DDB" w:rsidRPr="0087347B">
        <w:rPr>
          <w:rFonts w:ascii="ＭＳ ゴシック" w:eastAsia="ＭＳ ゴシック" w:hAnsi="ＭＳ ゴシック" w:hint="eastAsia"/>
          <w:b/>
          <w:sz w:val="22"/>
          <w:szCs w:val="22"/>
        </w:rPr>
        <w:t>介護給付・予防給付</w:t>
      </w:r>
      <w:r w:rsidRPr="0087347B">
        <w:rPr>
          <w:rFonts w:ascii="ＭＳ ゴシック" w:eastAsia="ＭＳ ゴシック" w:hAnsi="ＭＳ ゴシック" w:hint="eastAsia"/>
          <w:b/>
          <w:sz w:val="22"/>
          <w:szCs w:val="22"/>
        </w:rPr>
        <w:t>&gt;</w:t>
      </w:r>
      <w:r w:rsidR="006A4C4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7347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A4C44" w:rsidRPr="0087347B">
        <w:rPr>
          <w:rFonts w:ascii="ＭＳ ゴシック" w:eastAsia="ＭＳ ゴシック" w:hAnsi="ＭＳ ゴシック" w:hint="eastAsia"/>
          <w:sz w:val="18"/>
          <w:szCs w:val="18"/>
        </w:rPr>
        <w:t>※サービス種類に「＊」がついているものは、地域密着型サービスです。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295"/>
      </w:tblGrid>
      <w:tr w:rsidR="00BE7788" w:rsidRPr="00A53471" w:rsidTr="00A53471">
        <w:trPr>
          <w:trHeight w:val="354"/>
        </w:trPr>
        <w:tc>
          <w:tcPr>
            <w:tcW w:w="1260" w:type="dxa"/>
            <w:shd w:val="clear" w:color="auto" w:fill="auto"/>
            <w:vAlign w:val="center"/>
          </w:tcPr>
          <w:p w:rsidR="00BE7788" w:rsidRPr="00A53471" w:rsidRDefault="00BE7788" w:rsidP="00A534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34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様式番号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A53471" w:rsidRDefault="00BE7788" w:rsidP="00A534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34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サービス種類</w:t>
            </w:r>
          </w:p>
        </w:tc>
      </w:tr>
      <w:tr w:rsidR="00BE7788" w:rsidRPr="00A53471" w:rsidTr="00C45E8E">
        <w:trPr>
          <w:trHeight w:val="850"/>
        </w:trPr>
        <w:tc>
          <w:tcPr>
            <w:tcW w:w="1260" w:type="dxa"/>
            <w:shd w:val="clear" w:color="auto" w:fill="auto"/>
            <w:vAlign w:val="center"/>
          </w:tcPr>
          <w:p w:rsidR="00EC2ED1" w:rsidRPr="00250E30" w:rsidRDefault="00BE7788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0E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１０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1C3D19" w:rsidRPr="00250E30" w:rsidRDefault="00BE7788" w:rsidP="00250E30">
            <w:pPr>
              <w:spacing w:line="18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0E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訪問介護・訪問入浴介護・訪問看護・訪問リハ・居宅療養管理指導・通所介護</w:t>
            </w:r>
            <w:r w:rsidR="001C3D19" w:rsidRPr="00250E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・地域密着型通所介護＊</w:t>
            </w:r>
            <w:r w:rsidRPr="00250E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・通所リハ・福祉用具貸与・</w:t>
            </w:r>
            <w:r w:rsidR="00513FCA" w:rsidRPr="00250E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夜間対応型訪問介護＊・認知症対応型通所介護＊・小規模多機能型居宅介護＊</w:t>
            </w:r>
            <w:r w:rsidR="001C3D19" w:rsidRPr="00250E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・定期巡回・随時対応型訪問介護看護＊・看護小規模多機能型居宅介護＊</w:t>
            </w:r>
          </w:p>
        </w:tc>
      </w:tr>
      <w:tr w:rsidR="00BE7788" w:rsidRPr="00A53471" w:rsidTr="00C45E8E">
        <w:trPr>
          <w:trHeight w:val="850"/>
        </w:trPr>
        <w:tc>
          <w:tcPr>
            <w:tcW w:w="1260" w:type="dxa"/>
            <w:shd w:val="clear" w:color="auto" w:fill="auto"/>
            <w:vAlign w:val="center"/>
          </w:tcPr>
          <w:p w:rsidR="00BE7788" w:rsidRPr="00250E30" w:rsidRDefault="00BE7788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0E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１１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250E30" w:rsidRDefault="00513FCA" w:rsidP="00250E30">
            <w:pPr>
              <w:spacing w:line="18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0E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予防訪問介護・介護予防訪問入浴介護・介護予防訪問看護・介護予防訪問リハ・介護予防居宅療養管理指導・介護予防通所介護・介護予防通所リハ・介護予防福祉用具貸与・介護予防認知症対応型通所介護＊・介護予防小規模多機能型居宅介護＊</w:t>
            </w:r>
            <w:r w:rsidR="001C3D19" w:rsidRPr="00250E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・介護予防小規模多機能型居宅介護＊</w:t>
            </w:r>
          </w:p>
        </w:tc>
      </w:tr>
      <w:tr w:rsidR="00BA7DDB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A7DDB" w:rsidRPr="0087347B" w:rsidRDefault="00BA7DDB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２１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A7DDB" w:rsidRPr="0087347B" w:rsidRDefault="00BA7DDB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短期入所生活介護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BE7788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２４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E3444D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介護予防短期入所生活介護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BE7788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２２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E3444D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短期入所療養介護（介護老人保健施設）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E3444D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２５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E3444D" w:rsidRPr="0087347B" w:rsidRDefault="00E3444D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介護予防短期入所療養介護（介護老人保健施設）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２３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短期入所療養介護（介護療養型医療施設等）</w:t>
            </w:r>
          </w:p>
        </w:tc>
      </w:tr>
      <w:tr w:rsidR="00C45E8E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C45E8E" w:rsidRPr="0087347B" w:rsidRDefault="00C45E8E" w:rsidP="00C45E8E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２Ａ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C45E8E" w:rsidRPr="0087347B" w:rsidRDefault="00C45E8E" w:rsidP="00C45E8E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短期入所療養介護（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介護医療院</w:t>
            </w: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２６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1C3D1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介護予防短期入所療養介護（介護療養型</w:t>
            </w:r>
            <w:r w:rsidR="00DE6999" w:rsidRPr="0087347B">
              <w:rPr>
                <w:rFonts w:ascii="ＭＳ ゴシック" w:eastAsia="ＭＳ ゴシック" w:hAnsi="ＭＳ ゴシック" w:hint="eastAsia"/>
                <w:sz w:val="20"/>
              </w:rPr>
              <w:t>医療施設等）</w:t>
            </w:r>
          </w:p>
        </w:tc>
      </w:tr>
      <w:tr w:rsidR="00C45E8E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C45E8E" w:rsidRPr="0087347B" w:rsidRDefault="00C45E8E" w:rsidP="00C45E8E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２Ｂ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C45E8E" w:rsidRPr="0087347B" w:rsidRDefault="00C45E8E" w:rsidP="00C45E8E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介護予防短期入所療養介護（介護医療院</w:t>
            </w: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３０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認知症対応型共同生活介護（短期利用以外）＊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３１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介護予防認知症対応型共同生活介護（短期利用以外）＊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３２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特定施設入居者生活介護・地域密着型特定施設入居者生活介護＊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３３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介護予防特定施設入居者生活介護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３４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認知症対応型共同生活介護（短期利用）＊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３５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介護予防認知症対応型共同生活介護（短期利用）＊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４０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居宅介護支援（計画費）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４１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介護予防支援（計画費）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５０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介護老人福祉施設・地域密着型介護老人福祉施設入所者生活介護＊</w:t>
            </w:r>
          </w:p>
        </w:tc>
      </w:tr>
      <w:tr w:rsidR="00BE7788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６０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BE7788" w:rsidRPr="0087347B" w:rsidRDefault="00DE6999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介護老人保健施設</w:t>
            </w:r>
          </w:p>
        </w:tc>
      </w:tr>
      <w:tr w:rsidR="00800F56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800F56" w:rsidRPr="0087347B" w:rsidRDefault="00C45E8E" w:rsidP="00250E30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６１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800F56" w:rsidRPr="0087347B" w:rsidRDefault="00C45E8E" w:rsidP="00250E30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介護医療院</w:t>
            </w:r>
          </w:p>
        </w:tc>
      </w:tr>
      <w:tr w:rsidR="00C45E8E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C45E8E" w:rsidRPr="0087347B" w:rsidRDefault="00C45E8E" w:rsidP="00C45E8E">
            <w:pPr>
              <w:spacing w:line="18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７０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C45E8E" w:rsidRPr="0087347B" w:rsidRDefault="00C45E8E" w:rsidP="00C45E8E">
            <w:pPr>
              <w:spacing w:line="180" w:lineRule="atLeast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介護療養型医療施設</w:t>
            </w:r>
          </w:p>
        </w:tc>
      </w:tr>
    </w:tbl>
    <w:p w:rsidR="00800F56" w:rsidRDefault="00800F56" w:rsidP="001C557D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:rsidR="00800F56" w:rsidRPr="0087347B" w:rsidRDefault="00800F56" w:rsidP="001C557D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87347B">
        <w:rPr>
          <w:rFonts w:ascii="ＭＳ ゴシック" w:eastAsia="ＭＳ ゴシック" w:hAnsi="ＭＳ ゴシック" w:hint="eastAsia"/>
          <w:b/>
          <w:szCs w:val="21"/>
        </w:rPr>
        <w:t>&lt;総合事業&gt;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295"/>
      </w:tblGrid>
      <w:tr w:rsidR="00800F56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800F56" w:rsidRPr="0087347B" w:rsidRDefault="00800F56" w:rsidP="0067519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１０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800F56" w:rsidRPr="0087347B" w:rsidRDefault="00800F56" w:rsidP="00800F56">
            <w:pPr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訪問型サービス</w:t>
            </w:r>
            <w:r w:rsidR="00BA7DDB" w:rsidRPr="0087347B">
              <w:rPr>
                <w:rFonts w:ascii="ＭＳ ゴシック" w:eastAsia="ＭＳ ゴシック" w:hAnsi="ＭＳ ゴシック" w:hint="eastAsia"/>
                <w:sz w:val="20"/>
              </w:rPr>
              <w:t>（みなし／</w:t>
            </w: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独自）・通所型サービス</w:t>
            </w:r>
            <w:r w:rsidR="00BA7DDB" w:rsidRPr="0087347B">
              <w:rPr>
                <w:rFonts w:ascii="ＭＳ ゴシック" w:eastAsia="ＭＳ ゴシック" w:hAnsi="ＭＳ ゴシック" w:hint="eastAsia"/>
                <w:sz w:val="20"/>
              </w:rPr>
              <w:t>（みなし／</w:t>
            </w: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独自）</w:t>
            </w:r>
          </w:p>
        </w:tc>
      </w:tr>
      <w:tr w:rsidR="00800F56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800F56" w:rsidRPr="0087347B" w:rsidRDefault="00800F56" w:rsidP="0067519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２０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800F56" w:rsidRPr="0087347B" w:rsidRDefault="00800F56" w:rsidP="00675192">
            <w:pPr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介護予防ケアマネジメント（計画費）</w:t>
            </w:r>
          </w:p>
        </w:tc>
      </w:tr>
    </w:tbl>
    <w:p w:rsidR="00800F56" w:rsidRDefault="00800F56" w:rsidP="00FD68A2">
      <w:pPr>
        <w:rPr>
          <w:rFonts w:ascii="ＭＳ ゴシック" w:eastAsia="ＭＳ ゴシック" w:hAnsi="ＭＳ ゴシック"/>
          <w:szCs w:val="21"/>
        </w:rPr>
      </w:pPr>
    </w:p>
    <w:p w:rsidR="00BE7788" w:rsidRPr="0087347B" w:rsidRDefault="006A4C44" w:rsidP="00FD68A2">
      <w:pPr>
        <w:rPr>
          <w:rFonts w:ascii="ＭＳ ゴシック" w:eastAsia="ＭＳ ゴシック" w:hAnsi="ＭＳ ゴシック"/>
          <w:b/>
          <w:szCs w:val="21"/>
        </w:rPr>
      </w:pPr>
      <w:r w:rsidRPr="0087347B">
        <w:rPr>
          <w:rFonts w:ascii="ＭＳ ゴシック" w:eastAsia="ＭＳ ゴシック" w:hAnsi="ＭＳ ゴシック" w:hint="eastAsia"/>
          <w:b/>
          <w:szCs w:val="21"/>
        </w:rPr>
        <w:t>&lt;</w:t>
      </w:r>
      <w:r w:rsidR="0087347B">
        <w:rPr>
          <w:rFonts w:ascii="ＭＳ ゴシック" w:eastAsia="ＭＳ ゴシック" w:hAnsi="ＭＳ ゴシック" w:hint="eastAsia"/>
          <w:b/>
          <w:szCs w:val="21"/>
        </w:rPr>
        <w:t>申立事由</w:t>
      </w:r>
      <w:r w:rsidRPr="0087347B">
        <w:rPr>
          <w:rFonts w:ascii="ＭＳ ゴシック" w:eastAsia="ＭＳ ゴシック" w:hAnsi="ＭＳ ゴシック" w:hint="eastAsia"/>
          <w:b/>
          <w:szCs w:val="21"/>
        </w:rPr>
        <w:t>番号&gt;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295"/>
      </w:tblGrid>
      <w:tr w:rsidR="006A4C44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6A4C44" w:rsidRPr="0087347B" w:rsidRDefault="006A4C44" w:rsidP="00A5347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０２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6A4C44" w:rsidRPr="0087347B" w:rsidRDefault="00B843DC" w:rsidP="00B843DC">
            <w:pPr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請求誤りによる実績取り下げ　※主に事業所の請求誤りによるもの</w:t>
            </w:r>
          </w:p>
        </w:tc>
      </w:tr>
      <w:tr w:rsidR="006A4C44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6A4C44" w:rsidRPr="0087347B" w:rsidRDefault="00EF015D" w:rsidP="00A5347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１２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6A4C44" w:rsidRPr="0087347B" w:rsidRDefault="00EF015D" w:rsidP="00B843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34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請求誤りによる実績取り下げ（同月過誤）※県・市の実地指導・監査による返還の場合のみ</w:t>
            </w:r>
          </w:p>
        </w:tc>
      </w:tr>
      <w:tr w:rsidR="00EF015D" w:rsidRPr="00A53471" w:rsidTr="00C45E8E">
        <w:trPr>
          <w:trHeight w:val="369"/>
        </w:trPr>
        <w:tc>
          <w:tcPr>
            <w:tcW w:w="1260" w:type="dxa"/>
            <w:shd w:val="clear" w:color="auto" w:fill="auto"/>
            <w:vAlign w:val="center"/>
          </w:tcPr>
          <w:p w:rsidR="00EF015D" w:rsidRPr="0087347B" w:rsidRDefault="00EF015D" w:rsidP="00A5347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４２</w:t>
            </w:r>
          </w:p>
        </w:tc>
        <w:tc>
          <w:tcPr>
            <w:tcW w:w="8295" w:type="dxa"/>
            <w:shd w:val="clear" w:color="auto" w:fill="auto"/>
            <w:vAlign w:val="center"/>
          </w:tcPr>
          <w:p w:rsidR="00EF015D" w:rsidRPr="0087347B" w:rsidRDefault="00EF015D" w:rsidP="00B843DC">
            <w:pPr>
              <w:rPr>
                <w:rFonts w:ascii="ＭＳ ゴシック" w:eastAsia="ＭＳ ゴシック" w:hAnsi="ＭＳ ゴシック"/>
                <w:sz w:val="20"/>
              </w:rPr>
            </w:pPr>
            <w:r w:rsidRPr="0087347B">
              <w:rPr>
                <w:rFonts w:ascii="ＭＳ ゴシック" w:eastAsia="ＭＳ ゴシック" w:hAnsi="ＭＳ ゴシック" w:hint="eastAsia"/>
                <w:sz w:val="20"/>
              </w:rPr>
              <w:t>適正化による実績取り下げ　※適正化システム、縦覧チェック等により判明したもの</w:t>
            </w:r>
          </w:p>
        </w:tc>
      </w:tr>
    </w:tbl>
    <w:p w:rsidR="006A4C44" w:rsidRDefault="006A4C44" w:rsidP="00BA7DDB">
      <w:pPr>
        <w:tabs>
          <w:tab w:val="left" w:pos="3135"/>
        </w:tabs>
        <w:rPr>
          <w:rFonts w:ascii="ＭＳ ゴシック" w:eastAsia="ＭＳ ゴシック" w:hAnsi="ＭＳ ゴシック"/>
          <w:szCs w:val="21"/>
        </w:rPr>
      </w:pPr>
    </w:p>
    <w:sectPr w:rsidR="006A4C44" w:rsidSect="0087347B">
      <w:pgSz w:w="11906" w:h="16838" w:code="9"/>
      <w:pgMar w:top="993" w:right="1021" w:bottom="284" w:left="102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3B46"/>
    <w:multiLevelType w:val="singleLevel"/>
    <w:tmpl w:val="3F8A1FE2"/>
    <w:lvl w:ilvl="0">
      <w:start w:val="1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9A"/>
    <w:rsid w:val="0000248A"/>
    <w:rsid w:val="000A30C9"/>
    <w:rsid w:val="0010274F"/>
    <w:rsid w:val="001C13C7"/>
    <w:rsid w:val="001C3D19"/>
    <w:rsid w:val="001C557D"/>
    <w:rsid w:val="00250E30"/>
    <w:rsid w:val="002518DD"/>
    <w:rsid w:val="00341554"/>
    <w:rsid w:val="00375E52"/>
    <w:rsid w:val="00381013"/>
    <w:rsid w:val="00393BDF"/>
    <w:rsid w:val="004267C5"/>
    <w:rsid w:val="0045704A"/>
    <w:rsid w:val="004E2118"/>
    <w:rsid w:val="004F0FDB"/>
    <w:rsid w:val="00513FCA"/>
    <w:rsid w:val="00527784"/>
    <w:rsid w:val="005B6404"/>
    <w:rsid w:val="00675192"/>
    <w:rsid w:val="006A4C44"/>
    <w:rsid w:val="006F3069"/>
    <w:rsid w:val="007233EF"/>
    <w:rsid w:val="00724E6E"/>
    <w:rsid w:val="00800F56"/>
    <w:rsid w:val="00816933"/>
    <w:rsid w:val="008460FE"/>
    <w:rsid w:val="0087347B"/>
    <w:rsid w:val="008923C6"/>
    <w:rsid w:val="008E469A"/>
    <w:rsid w:val="00926FF0"/>
    <w:rsid w:val="00972774"/>
    <w:rsid w:val="009B2357"/>
    <w:rsid w:val="009C4CB8"/>
    <w:rsid w:val="00A53471"/>
    <w:rsid w:val="00AB05AA"/>
    <w:rsid w:val="00B056DE"/>
    <w:rsid w:val="00B42365"/>
    <w:rsid w:val="00B464F2"/>
    <w:rsid w:val="00B65690"/>
    <w:rsid w:val="00B843DC"/>
    <w:rsid w:val="00BA7DDB"/>
    <w:rsid w:val="00BE7788"/>
    <w:rsid w:val="00C45E8E"/>
    <w:rsid w:val="00C66EFD"/>
    <w:rsid w:val="00D07C19"/>
    <w:rsid w:val="00D46FDF"/>
    <w:rsid w:val="00DD123D"/>
    <w:rsid w:val="00DE6999"/>
    <w:rsid w:val="00E3444D"/>
    <w:rsid w:val="00EA5682"/>
    <w:rsid w:val="00EB291D"/>
    <w:rsid w:val="00EC2ED1"/>
    <w:rsid w:val="00EF015D"/>
    <w:rsid w:val="00F143DA"/>
    <w:rsid w:val="00F32CD1"/>
    <w:rsid w:val="00F56B10"/>
    <w:rsid w:val="00F842FE"/>
    <w:rsid w:val="00FD68A2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A86BDBC-F573-47BD-B72C-C67A91A0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460F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460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3380-9BB0-41AB-A264-5D429CAF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介護（予防）給付費明細書過誤返戻申立て依頼書</vt:lpstr>
      <vt:lpstr>介護（予防）給付費明細書過誤返戻申立て依頼書</vt:lpstr>
    </vt:vector>
  </TitlesOfParts>
  <Company>四日市市役所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介護（予防）給付費明細書過誤返戻申立て依頼書</dc:title>
  <dc:creator>Administrator</dc:creator>
  <cp:lastModifiedBy>服部 真紀</cp:lastModifiedBy>
  <cp:revision>2</cp:revision>
  <cp:lastPrinted>2019-05-06T08:34:00Z</cp:lastPrinted>
  <dcterms:created xsi:type="dcterms:W3CDTF">2021-03-23T01:05:00Z</dcterms:created>
  <dcterms:modified xsi:type="dcterms:W3CDTF">2021-03-23T01:05:00Z</dcterms:modified>
</cp:coreProperties>
</file>