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FA" w:rsidRDefault="003C10FB">
      <w:pPr>
        <w:rPr>
          <w:rFonts w:ascii="‚l‚r –¾’©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ascii="‚l‚r –¾’©" w:cs="‚l‚r –¾’©"/>
          <w:snapToGrid w:val="0"/>
        </w:rPr>
        <w:t>12</w:t>
      </w:r>
      <w:r>
        <w:rPr>
          <w:rFonts w:hint="eastAsia"/>
          <w:snapToGrid w:val="0"/>
        </w:rPr>
        <w:t>号様式（第</w:t>
      </w:r>
      <w:r>
        <w:rPr>
          <w:rFonts w:ascii="‚l‚r –¾’©" w:cs="‚l‚r –¾’©"/>
          <w:snapToGrid w:val="0"/>
        </w:rPr>
        <w:t>11</w:t>
      </w:r>
      <w:r>
        <w:rPr>
          <w:rFonts w:hint="eastAsia"/>
          <w:snapToGrid w:val="0"/>
        </w:rPr>
        <w:t>条関係）</w:t>
      </w:r>
    </w:p>
    <w:p w:rsidR="00845DFA" w:rsidRDefault="003C10FB">
      <w:pPr>
        <w:spacing w:before="24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105"/>
        </w:rPr>
        <w:t>催物開催届出</w:t>
      </w:r>
      <w:r>
        <w:rPr>
          <w:rFonts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210"/>
        <w:gridCol w:w="210"/>
        <w:gridCol w:w="630"/>
        <w:gridCol w:w="210"/>
        <w:gridCol w:w="210"/>
        <w:gridCol w:w="630"/>
        <w:gridCol w:w="210"/>
        <w:gridCol w:w="420"/>
        <w:gridCol w:w="840"/>
        <w:gridCol w:w="420"/>
        <w:gridCol w:w="840"/>
        <w:gridCol w:w="1470"/>
      </w:tblGrid>
      <w:tr w:rsidR="00845DFA">
        <w:trPr>
          <w:trHeight w:hRule="exact" w:val="1470"/>
        </w:trPr>
        <w:tc>
          <w:tcPr>
            <w:tcW w:w="798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845DFA" w:rsidRDefault="003C10FB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845DFA" w:rsidRDefault="003C10FB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消防署長</w:t>
            </w:r>
          </w:p>
          <w:p w:rsidR="00845DFA" w:rsidRDefault="003C10FB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届出</w:t>
            </w:r>
            <w:r>
              <w:rPr>
                <w:rFonts w:hint="eastAsia"/>
                <w:snapToGrid w:val="0"/>
              </w:rPr>
              <w:t xml:space="preserve">者　　　　　　　　　　</w:t>
            </w:r>
          </w:p>
          <w:p w:rsidR="00845DFA" w:rsidRDefault="003C10FB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845DFA" w:rsidRDefault="003C10FB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33405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845DFA" w:rsidRDefault="003C10FB" w:rsidP="006E19C7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</w:t>
            </w:r>
            <w:r w:rsidR="006E19C7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845DFA" w:rsidRDefault="003C10FB">
            <w:pPr>
              <w:spacing w:line="420" w:lineRule="exact"/>
              <w:ind w:right="23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防</w:t>
            </w:r>
            <w:r>
              <w:rPr>
                <w:rFonts w:hint="eastAsia"/>
                <w:snapToGrid w:val="0"/>
              </w:rPr>
              <w:t>火対象物</w:t>
            </w:r>
          </w:p>
        </w:tc>
        <w:tc>
          <w:tcPr>
            <w:tcW w:w="1050" w:type="dxa"/>
            <w:gridSpan w:val="3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310" w:type="dxa"/>
            <w:gridSpan w:val="6"/>
            <w:tcBorders>
              <w:righ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3570" w:type="dxa"/>
            <w:gridSpan w:val="4"/>
            <w:tcBorders>
              <w:left w:val="nil"/>
            </w:tcBorders>
            <w:vAlign w:val="center"/>
          </w:tcPr>
          <w:p w:rsidR="00845DFA" w:rsidRDefault="003C10FB" w:rsidP="006E19C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（電話　　　　</w:t>
            </w:r>
            <w:r w:rsidR="006E19C7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　）</w:t>
            </w: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1050" w:type="dxa"/>
            <w:vMerge/>
            <w:tcBorders>
              <w:top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310" w:type="dxa"/>
            <w:gridSpan w:val="6"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45DFA" w:rsidRDefault="003C10FB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主たる用途</w:t>
            </w:r>
          </w:p>
        </w:tc>
        <w:tc>
          <w:tcPr>
            <w:tcW w:w="2310" w:type="dxa"/>
            <w:gridSpan w:val="2"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催物の概要</w:t>
            </w:r>
          </w:p>
        </w:tc>
        <w:tc>
          <w:tcPr>
            <w:tcW w:w="6300" w:type="dxa"/>
            <w:gridSpan w:val="12"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開催の目的</w:t>
            </w:r>
          </w:p>
        </w:tc>
        <w:tc>
          <w:tcPr>
            <w:tcW w:w="6300" w:type="dxa"/>
            <w:gridSpan w:val="12"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開催期間</w:t>
            </w:r>
          </w:p>
        </w:tc>
        <w:tc>
          <w:tcPr>
            <w:tcW w:w="6300" w:type="dxa"/>
            <w:gridSpan w:val="12"/>
            <w:vAlign w:val="center"/>
          </w:tcPr>
          <w:p w:rsidR="00845DFA" w:rsidRDefault="003C10FB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自　　年　　月　　日　　　至　　年　　月　　日</w:t>
            </w: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1680" w:type="dxa"/>
            <w:gridSpan w:val="2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開催時間</w:t>
            </w:r>
          </w:p>
        </w:tc>
        <w:tc>
          <w:tcPr>
            <w:tcW w:w="6300" w:type="dxa"/>
            <w:gridSpan w:val="12"/>
            <w:vAlign w:val="center"/>
          </w:tcPr>
          <w:p w:rsidR="00845DFA" w:rsidRDefault="003C10FB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自　　　　　時　　　分　　至　　　　　時　　　分</w:t>
            </w: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:rsidR="00845DFA" w:rsidRDefault="003C10FB">
            <w:pPr>
              <w:spacing w:line="4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</w:rPr>
              <w:t>使</w:t>
            </w:r>
            <w:r>
              <w:rPr>
                <w:rFonts w:ascii="?l?r ??fc" w:hint="eastAsia"/>
                <w:snapToGrid w:val="0"/>
              </w:rPr>
              <w:t>用</w:t>
            </w:r>
            <w:r>
              <w:rPr>
                <w:rFonts w:ascii="?l?r ??fc" w:hint="eastAsia"/>
                <w:snapToGrid w:val="0"/>
                <w:spacing w:val="105"/>
              </w:rPr>
              <w:t>場</w:t>
            </w:r>
            <w:r>
              <w:rPr>
                <w:rFonts w:ascii="?l?r ??fc" w:hint="eastAsia"/>
                <w:snapToGrid w:val="0"/>
              </w:rPr>
              <w:t>所</w:t>
            </w:r>
          </w:p>
        </w:tc>
        <w:tc>
          <w:tcPr>
            <w:tcW w:w="840" w:type="dxa"/>
            <w:gridSpan w:val="2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階層</w:t>
            </w:r>
          </w:p>
        </w:tc>
        <w:tc>
          <w:tcPr>
            <w:tcW w:w="1260" w:type="dxa"/>
            <w:gridSpan w:val="4"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面積</w:t>
            </w:r>
          </w:p>
        </w:tc>
        <w:tc>
          <w:tcPr>
            <w:tcW w:w="1260" w:type="dxa"/>
            <w:gridSpan w:val="2"/>
            <w:vAlign w:val="center"/>
          </w:tcPr>
          <w:p w:rsidR="00845DFA" w:rsidRDefault="003C10FB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  <w:tc>
          <w:tcPr>
            <w:tcW w:w="1260" w:type="dxa"/>
            <w:gridSpan w:val="2"/>
            <w:vAlign w:val="center"/>
          </w:tcPr>
          <w:p w:rsidR="00845DFA" w:rsidRDefault="003C10FB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本来の用途</w:t>
            </w:r>
          </w:p>
        </w:tc>
        <w:tc>
          <w:tcPr>
            <w:tcW w:w="1470" w:type="dxa"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1050" w:type="dxa"/>
            <w:vMerge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客席の構造</w:t>
            </w:r>
          </w:p>
        </w:tc>
        <w:tc>
          <w:tcPr>
            <w:tcW w:w="5040" w:type="dxa"/>
            <w:gridSpan w:val="8"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消防用設備等又は特殊消防用設備等</w:t>
            </w:r>
          </w:p>
        </w:tc>
        <w:tc>
          <w:tcPr>
            <w:tcW w:w="5040" w:type="dxa"/>
            <w:gridSpan w:val="8"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2730" w:type="dxa"/>
            <w:gridSpan w:val="5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収容人員</w:t>
            </w:r>
          </w:p>
        </w:tc>
        <w:tc>
          <w:tcPr>
            <w:tcW w:w="1050" w:type="dxa"/>
            <w:gridSpan w:val="3"/>
            <w:tcBorders>
              <w:righ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6"/>
            <w:tcBorders>
              <w:lef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2730" w:type="dxa"/>
            <w:gridSpan w:val="5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83"/>
              </w:rPr>
              <w:t>警備、消火及</w:t>
            </w:r>
            <w:r>
              <w:rPr>
                <w:rFonts w:ascii="?l?r ??fc" w:hint="eastAsia"/>
                <w:snapToGrid w:val="0"/>
              </w:rPr>
              <w:t>び避難誘導体制</w:t>
            </w:r>
          </w:p>
        </w:tc>
        <w:tc>
          <w:tcPr>
            <w:tcW w:w="1050" w:type="dxa"/>
            <w:gridSpan w:val="3"/>
            <w:tcBorders>
              <w:righ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6"/>
            <w:tcBorders>
              <w:lef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2730" w:type="dxa"/>
            <w:gridSpan w:val="5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防火管理者氏名</w:t>
            </w:r>
          </w:p>
        </w:tc>
        <w:tc>
          <w:tcPr>
            <w:tcW w:w="1050" w:type="dxa"/>
            <w:gridSpan w:val="3"/>
            <w:tcBorders>
              <w:righ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6"/>
            <w:tcBorders>
              <w:lef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20"/>
        </w:trPr>
        <w:tc>
          <w:tcPr>
            <w:tcW w:w="2730" w:type="dxa"/>
            <w:gridSpan w:val="5"/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催物責任者氏名</w:t>
            </w:r>
          </w:p>
        </w:tc>
        <w:tc>
          <w:tcPr>
            <w:tcW w:w="1050" w:type="dxa"/>
            <w:gridSpan w:val="3"/>
            <w:tcBorders>
              <w:righ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6"/>
            <w:tcBorders>
              <w:lef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2730" w:type="dxa"/>
            <w:gridSpan w:val="5"/>
            <w:tcBorders>
              <w:bottom w:val="nil"/>
            </w:tcBorders>
            <w:vAlign w:val="center"/>
          </w:tcPr>
          <w:p w:rsidR="00845DFA" w:rsidRDefault="003C10FB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その他必要な事項</w:t>
            </w:r>
          </w:p>
        </w:tc>
        <w:tc>
          <w:tcPr>
            <w:tcW w:w="1050" w:type="dxa"/>
            <w:gridSpan w:val="3"/>
            <w:tcBorders>
              <w:bottom w:val="nil"/>
              <w:righ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6"/>
            <w:tcBorders>
              <w:lef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  <w:tr w:rsidR="00845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3780" w:type="dxa"/>
            <w:gridSpan w:val="8"/>
            <w:vAlign w:val="center"/>
          </w:tcPr>
          <w:p w:rsidR="00845DFA" w:rsidRDefault="003C10F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※　</w:t>
            </w:r>
            <w:r>
              <w:rPr>
                <w:rFonts w:ascii="?l?r ??fc" w:hint="eastAsia"/>
                <w:snapToGrid w:val="0"/>
                <w:spacing w:val="315"/>
              </w:rPr>
              <w:t>受付</w:t>
            </w:r>
            <w:r>
              <w:rPr>
                <w:rFonts w:ascii="?l?r ??fc" w:hint="eastAsia"/>
                <w:snapToGrid w:val="0"/>
              </w:rPr>
              <w:t>欄</w:t>
            </w:r>
          </w:p>
        </w:tc>
        <w:tc>
          <w:tcPr>
            <w:tcW w:w="4200" w:type="dxa"/>
            <w:gridSpan w:val="6"/>
            <w:vAlign w:val="center"/>
          </w:tcPr>
          <w:p w:rsidR="00845DFA" w:rsidRDefault="003C10FB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※　</w:t>
            </w:r>
            <w:r>
              <w:rPr>
                <w:rFonts w:ascii="?l?r ??fc" w:hint="eastAsia"/>
                <w:snapToGrid w:val="0"/>
                <w:spacing w:val="315"/>
              </w:rPr>
              <w:t>経過</w:t>
            </w:r>
            <w:r>
              <w:rPr>
                <w:rFonts w:ascii="?l?r ??fc" w:hint="eastAsia"/>
                <w:snapToGrid w:val="0"/>
              </w:rPr>
              <w:t>欄</w:t>
            </w:r>
          </w:p>
        </w:tc>
      </w:tr>
      <w:tr w:rsidR="00845DFA" w:rsidTr="00571F1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159"/>
        </w:trPr>
        <w:tc>
          <w:tcPr>
            <w:tcW w:w="2730" w:type="dxa"/>
            <w:gridSpan w:val="5"/>
            <w:tcBorders>
              <w:righ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left w:val="nil"/>
            </w:tcBorders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  <w:tc>
          <w:tcPr>
            <w:tcW w:w="4200" w:type="dxa"/>
            <w:gridSpan w:val="6"/>
            <w:vAlign w:val="center"/>
          </w:tcPr>
          <w:p w:rsidR="00845DFA" w:rsidRDefault="00845DFA">
            <w:pPr>
              <w:rPr>
                <w:rFonts w:ascii="?l?r ??fc"/>
                <w:snapToGrid w:val="0"/>
              </w:rPr>
            </w:pPr>
          </w:p>
        </w:tc>
      </w:tr>
    </w:tbl>
    <w:p w:rsidR="00845DFA" w:rsidRDefault="003C10FB">
      <w:pPr>
        <w:spacing w:before="12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備考</w:t>
      </w:r>
    </w:p>
    <w:p w:rsidR="00845DFA" w:rsidRDefault="003C10FB">
      <w:pPr>
        <w:ind w:left="42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１　この用紙の大きさは、Ａ４とすること。</w:t>
      </w:r>
    </w:p>
    <w:p w:rsidR="00845DFA" w:rsidRDefault="003C10FB">
      <w:pPr>
        <w:ind w:left="42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845DFA" w:rsidRDefault="003C10FB">
      <w:pPr>
        <w:ind w:left="42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３　使用する対象物の略図、使用場所の概要図、消防用設備等配置図及び避難経路図を添付すること。</w:t>
      </w:r>
    </w:p>
    <w:p w:rsidR="00845DFA" w:rsidRDefault="003C10FB">
      <w:pPr>
        <w:ind w:left="42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４　※印の欄は、記入しないこと。</w:t>
      </w:r>
    </w:p>
    <w:sectPr w:rsidR="00845DFA" w:rsidSect="00571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1985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9B" w:rsidRDefault="00976A9B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976A9B" w:rsidRDefault="00976A9B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79" w:rsidRDefault="00C605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FA" w:rsidRDefault="00845DFA">
    <w:pPr>
      <w:pStyle w:val="a5"/>
      <w:rPr>
        <w:rFonts w:ascii="‚l‚r –¾’©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79" w:rsidRDefault="00C605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9B" w:rsidRDefault="00976A9B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976A9B" w:rsidRDefault="00976A9B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79" w:rsidRDefault="00C605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DFA" w:rsidRDefault="00845DFA">
    <w:pPr>
      <w:pStyle w:val="a3"/>
      <w:rPr>
        <w:rFonts w:ascii="‚l‚r –¾’©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579" w:rsidRDefault="00C605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10FB"/>
    <w:rsid w:val="0033405E"/>
    <w:rsid w:val="003C10FB"/>
    <w:rsid w:val="00571F15"/>
    <w:rsid w:val="006E19C7"/>
    <w:rsid w:val="00845DFA"/>
    <w:rsid w:val="00976A9B"/>
    <w:rsid w:val="00C6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2024-07-18T04:53:00Z</dcterms:created>
  <dcterms:modified xsi:type="dcterms:W3CDTF">2024-07-18T04:54:00Z</dcterms:modified>
</cp:coreProperties>
</file>