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A61" w:rsidRPr="009A44D9" w:rsidRDefault="00CE2A61">
      <w:pPr>
        <w:spacing w:line="440" w:lineRule="atLeast"/>
        <w:ind w:left="880" w:hanging="220"/>
        <w:rPr>
          <w:rFonts w:ascii="ＭＳ 明朝" w:cs="ＭＳ 明朝"/>
        </w:rPr>
      </w:pPr>
      <w:r w:rsidRPr="009A44D9">
        <w:rPr>
          <w:rFonts w:ascii="ＭＳ 明朝" w:hAnsi="ＭＳ 明朝" w:cs="ＭＳ 明朝" w:hint="eastAsia"/>
        </w:rPr>
        <w:t>○四日市市木造住宅耐震補強計画費補助金交付要綱</w:t>
      </w:r>
    </w:p>
    <w:p w:rsidR="00533D9D" w:rsidRPr="009A44D9" w:rsidRDefault="00533D9D" w:rsidP="00533D9D">
      <w:pPr>
        <w:spacing w:line="440" w:lineRule="atLeast"/>
        <w:jc w:val="right"/>
        <w:rPr>
          <w:rFonts w:ascii="ＭＳ 明朝" w:cs="ＭＳ 明朝"/>
        </w:rPr>
      </w:pPr>
      <w:r w:rsidRPr="009A44D9">
        <w:rPr>
          <w:rFonts w:ascii="ＭＳ 明朝" w:hAnsi="ＭＳ 明朝" w:cs="ＭＳ 明朝" w:hint="eastAsia"/>
        </w:rPr>
        <w:t>平成１８年３月２７日</w:t>
      </w:r>
    </w:p>
    <w:p w:rsidR="00533D9D" w:rsidRPr="009A44D9" w:rsidRDefault="00533D9D" w:rsidP="00533D9D">
      <w:pPr>
        <w:spacing w:line="440" w:lineRule="atLeast"/>
        <w:jc w:val="right"/>
        <w:rPr>
          <w:rFonts w:ascii="ＭＳ 明朝" w:cs="ＭＳ 明朝"/>
        </w:rPr>
      </w:pPr>
      <w:r w:rsidRPr="009A44D9">
        <w:rPr>
          <w:rFonts w:ascii="ＭＳ 明朝" w:hAnsi="ＭＳ 明朝" w:cs="ＭＳ 明朝" w:hint="eastAsia"/>
        </w:rPr>
        <w:t>告示第９３号</w:t>
      </w:r>
    </w:p>
    <w:p w:rsidR="00533D9D" w:rsidRPr="009A44D9" w:rsidRDefault="00533D9D" w:rsidP="00533D9D">
      <w:pPr>
        <w:spacing w:line="440" w:lineRule="atLeast"/>
        <w:jc w:val="right"/>
        <w:rPr>
          <w:rFonts w:ascii="ＭＳ 明朝" w:cs="ＭＳ 明朝"/>
        </w:rPr>
      </w:pPr>
      <w:r w:rsidRPr="009A44D9">
        <w:rPr>
          <w:rFonts w:ascii="ＭＳ 明朝" w:hAnsi="ＭＳ 明朝" w:cs="ＭＳ 明朝" w:hint="eastAsia"/>
        </w:rPr>
        <w:t>改正　平成１９年４月１日告示第１６６号</w:t>
      </w:r>
    </w:p>
    <w:p w:rsidR="00533D9D" w:rsidRPr="009A44D9" w:rsidRDefault="00533D9D" w:rsidP="00533D9D">
      <w:pPr>
        <w:spacing w:line="440" w:lineRule="atLeast"/>
        <w:jc w:val="right"/>
        <w:rPr>
          <w:rFonts w:ascii="ＭＳ 明朝" w:cs="ＭＳ 明朝"/>
        </w:rPr>
      </w:pPr>
      <w:r w:rsidRPr="009A44D9">
        <w:rPr>
          <w:rFonts w:ascii="ＭＳ 明朝" w:hAnsi="ＭＳ 明朝" w:cs="ＭＳ 明朝" w:hint="eastAsia"/>
        </w:rPr>
        <w:t>平成２０年４月１日告示第１６１号</w:t>
      </w:r>
    </w:p>
    <w:p w:rsidR="00533D9D" w:rsidRPr="009A44D9" w:rsidRDefault="00533D9D" w:rsidP="00533D9D">
      <w:pPr>
        <w:spacing w:line="440" w:lineRule="atLeast"/>
        <w:jc w:val="right"/>
        <w:rPr>
          <w:rFonts w:ascii="ＭＳ 明朝" w:cs="ＭＳ 明朝"/>
        </w:rPr>
      </w:pPr>
      <w:r w:rsidRPr="009A44D9">
        <w:rPr>
          <w:rFonts w:ascii="ＭＳ 明朝" w:hAnsi="ＭＳ 明朝" w:cs="ＭＳ 明朝" w:hint="eastAsia"/>
        </w:rPr>
        <w:t>平成２１年４月１日告示第１９９号</w:t>
      </w:r>
    </w:p>
    <w:p w:rsidR="00533D9D" w:rsidRPr="009A44D9" w:rsidRDefault="00533D9D" w:rsidP="00533D9D">
      <w:pPr>
        <w:spacing w:line="440" w:lineRule="atLeast"/>
        <w:jc w:val="right"/>
        <w:rPr>
          <w:rFonts w:ascii="ＭＳ 明朝" w:cs="ＭＳ 明朝"/>
        </w:rPr>
      </w:pPr>
      <w:r w:rsidRPr="009A44D9">
        <w:rPr>
          <w:rFonts w:ascii="ＭＳ 明朝" w:hAnsi="ＭＳ 明朝" w:cs="ＭＳ 明朝" w:hint="eastAsia"/>
        </w:rPr>
        <w:t>平成２４年７月３０日告示第３４３号</w:t>
      </w:r>
    </w:p>
    <w:p w:rsidR="00533D9D" w:rsidRPr="009A44D9" w:rsidRDefault="00533D9D" w:rsidP="00533D9D">
      <w:pPr>
        <w:spacing w:line="440" w:lineRule="atLeast"/>
        <w:ind w:left="220"/>
        <w:jc w:val="right"/>
        <w:rPr>
          <w:rFonts w:ascii="ＭＳ 明朝" w:hAnsi="ＭＳ 明朝" w:cs="ＭＳ 明朝"/>
        </w:rPr>
      </w:pPr>
      <w:r w:rsidRPr="009A44D9">
        <w:rPr>
          <w:rFonts w:ascii="ＭＳ 明朝" w:hAnsi="ＭＳ 明朝" w:cs="ＭＳ 明朝" w:hint="eastAsia"/>
        </w:rPr>
        <w:t>平成２５年５月２９日告示３３５号</w:t>
      </w:r>
    </w:p>
    <w:p w:rsidR="004B2D14" w:rsidRPr="009A44D9" w:rsidRDefault="004B2D14" w:rsidP="00533D9D">
      <w:pPr>
        <w:spacing w:line="440" w:lineRule="atLeast"/>
        <w:ind w:left="220"/>
        <w:jc w:val="right"/>
        <w:rPr>
          <w:rFonts w:ascii="ＭＳ 明朝" w:hAnsi="ＭＳ 明朝" w:cs="ＭＳ 明朝"/>
        </w:rPr>
      </w:pPr>
      <w:r w:rsidRPr="009A44D9">
        <w:rPr>
          <w:rFonts w:ascii="ＭＳ 明朝" w:hAnsi="ＭＳ 明朝" w:cs="ＭＳ 明朝" w:hint="eastAsia"/>
        </w:rPr>
        <w:t>平成２８年３月３１日告示１７７号</w:t>
      </w:r>
    </w:p>
    <w:p w:rsidR="003F6CAB" w:rsidRPr="009A44D9" w:rsidRDefault="00DB5445" w:rsidP="003F6CAB">
      <w:pPr>
        <w:wordWrap w:val="0"/>
        <w:spacing w:line="440" w:lineRule="atLeast"/>
        <w:ind w:left="220"/>
        <w:jc w:val="right"/>
        <w:rPr>
          <w:rFonts w:ascii="ＭＳ 明朝" w:hAnsi="ＭＳ 明朝" w:cs="ＭＳ 明朝"/>
        </w:rPr>
      </w:pPr>
      <w:r w:rsidRPr="009A44D9">
        <w:rPr>
          <w:rFonts w:ascii="ＭＳ 明朝" w:hAnsi="ＭＳ 明朝" w:cs="ＭＳ 明朝" w:hint="eastAsia"/>
        </w:rPr>
        <w:t>平成３１年３月２８日告示１７７</w:t>
      </w:r>
      <w:r w:rsidR="003F6CAB" w:rsidRPr="009A44D9">
        <w:rPr>
          <w:rFonts w:ascii="ＭＳ 明朝" w:hAnsi="ＭＳ 明朝" w:cs="ＭＳ 明朝" w:hint="eastAsia"/>
        </w:rPr>
        <w:t>号</w:t>
      </w:r>
    </w:p>
    <w:p w:rsidR="00C14D08" w:rsidRPr="009A44D9" w:rsidRDefault="00C14D08" w:rsidP="00C14D08">
      <w:pPr>
        <w:wordWrap w:val="0"/>
        <w:spacing w:line="440" w:lineRule="atLeast"/>
        <w:ind w:left="220"/>
        <w:jc w:val="right"/>
        <w:rPr>
          <w:rFonts w:ascii="ＭＳ 明朝" w:hAnsi="ＭＳ 明朝" w:cs="ＭＳ 明朝"/>
        </w:rPr>
      </w:pPr>
      <w:r w:rsidRPr="009A44D9">
        <w:rPr>
          <w:rFonts w:ascii="ＭＳ 明朝" w:hAnsi="ＭＳ 明朝" w:cs="ＭＳ 明朝" w:hint="eastAsia"/>
        </w:rPr>
        <w:t xml:space="preserve">　　令和３年</w:t>
      </w:r>
      <w:r w:rsidR="001D6BE3" w:rsidRPr="009A44D9">
        <w:rPr>
          <w:rFonts w:ascii="ＭＳ 明朝" w:hAnsi="ＭＳ 明朝" w:cs="ＭＳ 明朝" w:hint="eastAsia"/>
        </w:rPr>
        <w:t>４</w:t>
      </w:r>
      <w:r w:rsidRPr="009A44D9">
        <w:rPr>
          <w:rFonts w:ascii="ＭＳ 明朝" w:hAnsi="ＭＳ 明朝" w:cs="ＭＳ 明朝" w:hint="eastAsia"/>
        </w:rPr>
        <w:t>月</w:t>
      </w:r>
      <w:r w:rsidR="001D6BE3" w:rsidRPr="009A44D9">
        <w:rPr>
          <w:rFonts w:ascii="ＭＳ 明朝" w:hAnsi="ＭＳ 明朝" w:cs="ＭＳ 明朝" w:hint="eastAsia"/>
        </w:rPr>
        <w:t>１</w:t>
      </w:r>
      <w:r w:rsidRPr="009A44D9">
        <w:rPr>
          <w:rFonts w:ascii="ＭＳ 明朝" w:hAnsi="ＭＳ 明朝" w:cs="ＭＳ 明朝" w:hint="eastAsia"/>
        </w:rPr>
        <w:t>日</w:t>
      </w:r>
      <w:r w:rsidR="00CF4EC7" w:rsidRPr="009A44D9">
        <w:rPr>
          <w:rFonts w:ascii="ＭＳ 明朝" w:hAnsi="ＭＳ 明朝" w:cs="ＭＳ 明朝" w:hint="eastAsia"/>
        </w:rPr>
        <w:t>告示</w:t>
      </w:r>
      <w:r w:rsidR="001D6BE3" w:rsidRPr="009A44D9">
        <w:rPr>
          <w:rFonts w:ascii="ＭＳ 明朝" w:hAnsi="ＭＳ 明朝" w:cs="ＭＳ 明朝" w:hint="eastAsia"/>
        </w:rPr>
        <w:t>第２４９</w:t>
      </w:r>
      <w:r w:rsidRPr="009A44D9">
        <w:rPr>
          <w:rFonts w:ascii="ＭＳ 明朝" w:hAnsi="ＭＳ 明朝" w:cs="ＭＳ 明朝" w:hint="eastAsia"/>
        </w:rPr>
        <w:t>号</w:t>
      </w:r>
    </w:p>
    <w:p w:rsidR="002D3DB3" w:rsidRPr="009A44D9" w:rsidRDefault="002D3DB3" w:rsidP="002D3DB3">
      <w:pPr>
        <w:wordWrap w:val="0"/>
        <w:spacing w:line="440" w:lineRule="atLeast"/>
        <w:ind w:left="220"/>
        <w:jc w:val="right"/>
        <w:rPr>
          <w:rFonts w:ascii="ＭＳ 明朝" w:hAnsi="ＭＳ 明朝" w:cs="ＭＳ 明朝"/>
        </w:rPr>
      </w:pPr>
      <w:r w:rsidRPr="009A44D9">
        <w:rPr>
          <w:rFonts w:ascii="ＭＳ 明朝" w:hAnsi="ＭＳ 明朝" w:cs="ＭＳ 明朝" w:hint="eastAsia"/>
        </w:rPr>
        <w:t>令和４年</w:t>
      </w:r>
      <w:r w:rsidR="00321B9C" w:rsidRPr="009A44D9">
        <w:rPr>
          <w:rFonts w:ascii="ＭＳ 明朝" w:hAnsi="ＭＳ 明朝" w:cs="ＭＳ 明朝" w:hint="eastAsia"/>
        </w:rPr>
        <w:t>３</w:t>
      </w:r>
      <w:r w:rsidRPr="009A44D9">
        <w:rPr>
          <w:rFonts w:ascii="ＭＳ 明朝" w:hAnsi="ＭＳ 明朝" w:cs="ＭＳ 明朝" w:hint="eastAsia"/>
        </w:rPr>
        <w:t>月</w:t>
      </w:r>
      <w:r w:rsidR="00321B9C" w:rsidRPr="009A44D9">
        <w:rPr>
          <w:rFonts w:ascii="ＭＳ 明朝" w:hAnsi="ＭＳ 明朝" w:cs="ＭＳ 明朝" w:hint="eastAsia"/>
        </w:rPr>
        <w:t>２４</w:t>
      </w:r>
      <w:r w:rsidRPr="009A44D9">
        <w:rPr>
          <w:rFonts w:ascii="ＭＳ 明朝" w:hAnsi="ＭＳ 明朝" w:cs="ＭＳ 明朝" w:hint="eastAsia"/>
        </w:rPr>
        <w:t>日告示第</w:t>
      </w:r>
      <w:r w:rsidR="00935125" w:rsidRPr="009A44D9">
        <w:rPr>
          <w:rFonts w:ascii="ＭＳ 明朝" w:hAnsi="ＭＳ 明朝" w:cs="ＭＳ 明朝" w:hint="eastAsia"/>
        </w:rPr>
        <w:t>１４２</w:t>
      </w:r>
      <w:r w:rsidRPr="009A44D9">
        <w:rPr>
          <w:rFonts w:ascii="ＭＳ 明朝" w:hAnsi="ＭＳ 明朝" w:cs="ＭＳ 明朝" w:hint="eastAsia"/>
        </w:rPr>
        <w:t>号</w:t>
      </w:r>
    </w:p>
    <w:p w:rsidR="00653562" w:rsidRPr="009A44D9" w:rsidRDefault="00EE3BF0" w:rsidP="00653562">
      <w:pPr>
        <w:wordWrap w:val="0"/>
        <w:spacing w:line="440" w:lineRule="atLeast"/>
        <w:ind w:left="220"/>
        <w:jc w:val="right"/>
        <w:rPr>
          <w:rFonts w:ascii="ＭＳ 明朝" w:hAnsi="ＭＳ 明朝" w:cs="ＭＳ 明朝"/>
        </w:rPr>
      </w:pPr>
      <w:r w:rsidRPr="009A44D9">
        <w:rPr>
          <w:rFonts w:ascii="ＭＳ 明朝" w:hAnsi="ＭＳ 明朝" w:cs="ＭＳ 明朝" w:hint="eastAsia"/>
        </w:rPr>
        <w:t>令和５年２月２２日告示第５４</w:t>
      </w:r>
      <w:r w:rsidR="00653562" w:rsidRPr="009A44D9">
        <w:rPr>
          <w:rFonts w:ascii="ＭＳ 明朝" w:hAnsi="ＭＳ 明朝" w:cs="ＭＳ 明朝" w:hint="eastAsia"/>
        </w:rPr>
        <w:t>号</w:t>
      </w:r>
    </w:p>
    <w:p w:rsidR="00053DEA" w:rsidRPr="009A44D9" w:rsidRDefault="00053DEA" w:rsidP="00053DEA">
      <w:pPr>
        <w:wordWrap w:val="0"/>
        <w:spacing w:line="440" w:lineRule="atLeast"/>
        <w:ind w:left="220"/>
        <w:jc w:val="right"/>
        <w:rPr>
          <w:rFonts w:ascii="ＭＳ 明朝" w:cs="ＭＳ 明朝"/>
        </w:rPr>
      </w:pPr>
      <w:r w:rsidRPr="009A44D9">
        <w:rPr>
          <w:rFonts w:ascii="ＭＳ 明朝" w:hAnsi="ＭＳ 明朝" w:cs="ＭＳ 明朝" w:hint="eastAsia"/>
        </w:rPr>
        <w:t>令和６年</w:t>
      </w:r>
      <w:r w:rsidR="009A44D9" w:rsidRPr="009A44D9">
        <w:rPr>
          <w:rFonts w:ascii="ＭＳ 明朝" w:hAnsi="ＭＳ 明朝" w:cs="ＭＳ 明朝" w:hint="eastAsia"/>
        </w:rPr>
        <w:t>７月２日告示第５３４</w:t>
      </w:r>
      <w:r w:rsidRPr="009A44D9">
        <w:rPr>
          <w:rFonts w:ascii="ＭＳ 明朝" w:hAnsi="ＭＳ 明朝" w:cs="ＭＳ 明朝" w:hint="eastAsia"/>
        </w:rPr>
        <w:t>号</w:t>
      </w:r>
    </w:p>
    <w:p w:rsidR="00653562" w:rsidRPr="009A44D9" w:rsidRDefault="00653562" w:rsidP="00653562">
      <w:pPr>
        <w:spacing w:line="440" w:lineRule="atLeast"/>
        <w:ind w:left="220"/>
        <w:jc w:val="right"/>
        <w:rPr>
          <w:rFonts w:ascii="ＭＳ 明朝" w:cs="ＭＳ 明朝"/>
        </w:rPr>
      </w:pP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（目的）</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第１条　この要綱は、木造住宅の地震に対する安全性の向上を図り、地震に強いまちづくりを進めることを目的として、木造住宅耐震補強計画を実施する者に対し、予算の範囲内において補助金を交付することについて四日市市補助金等交付規則（昭和５７年四日市市規則第１１号）に定めるもののほか、必要な事項を定めるものとする。</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（用語の定義）</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第２条　この要綱において、次の各号に掲げる用語の定義は、当該各号に定めるところによる。</w:t>
      </w:r>
    </w:p>
    <w:p w:rsidR="00CE2A61" w:rsidRPr="009A44D9" w:rsidRDefault="00CE2A61">
      <w:pPr>
        <w:spacing w:line="440" w:lineRule="atLeast"/>
        <w:ind w:left="440" w:hanging="220"/>
        <w:rPr>
          <w:rFonts w:ascii="ＭＳ 明朝" w:cs="ＭＳ 明朝"/>
        </w:rPr>
      </w:pPr>
      <w:r w:rsidRPr="009A44D9">
        <w:rPr>
          <w:rFonts w:ascii="ＭＳ 明朝" w:hAnsi="ＭＳ 明朝" w:cs="ＭＳ 明朝"/>
        </w:rPr>
        <w:t>(1)</w:t>
      </w:r>
      <w:r w:rsidRPr="009A44D9">
        <w:rPr>
          <w:rFonts w:ascii="ＭＳ 明朝" w:hAnsi="ＭＳ 明朝" w:cs="ＭＳ 明朝" w:hint="eastAsia"/>
        </w:rPr>
        <w:t xml:space="preserve">　旧基準木造住宅　四日市市木造住宅耐震診断事業実施要綱（平成１５年四日市市告示第２１２号）第３条に定める住宅とする。</w:t>
      </w:r>
    </w:p>
    <w:p w:rsidR="00CE2A61" w:rsidRPr="009A44D9" w:rsidRDefault="00CE2A61">
      <w:pPr>
        <w:spacing w:line="440" w:lineRule="atLeast"/>
        <w:ind w:left="440" w:hanging="220"/>
        <w:rPr>
          <w:rFonts w:ascii="ＭＳ 明朝" w:cs="ＭＳ 明朝"/>
        </w:rPr>
      </w:pPr>
      <w:r w:rsidRPr="009A44D9">
        <w:rPr>
          <w:rFonts w:ascii="ＭＳ 明朝" w:hAnsi="ＭＳ 明朝" w:cs="ＭＳ 明朝"/>
        </w:rPr>
        <w:t>(2)</w:t>
      </w:r>
      <w:r w:rsidRPr="009A44D9">
        <w:rPr>
          <w:rFonts w:ascii="ＭＳ 明朝" w:hAnsi="ＭＳ 明朝" w:cs="ＭＳ 明朝" w:hint="eastAsia"/>
        </w:rPr>
        <w:t xml:space="preserve">　木造住宅耐震診断　次のいずれかにより、診断したものとする。</w:t>
      </w:r>
    </w:p>
    <w:p w:rsidR="00CE2A61" w:rsidRPr="009A44D9" w:rsidRDefault="00CE2A61">
      <w:pPr>
        <w:spacing w:line="440" w:lineRule="atLeast"/>
        <w:ind w:left="660" w:hanging="220"/>
        <w:rPr>
          <w:rFonts w:ascii="ＭＳ 明朝" w:cs="ＭＳ 明朝"/>
        </w:rPr>
      </w:pPr>
      <w:r w:rsidRPr="009A44D9">
        <w:rPr>
          <w:rFonts w:ascii="ＭＳ 明朝" w:hAnsi="ＭＳ 明朝" w:cs="ＭＳ 明朝" w:hint="eastAsia"/>
        </w:rPr>
        <w:t>ア　四日市市木造住宅耐震診断事業実施要綱に基づき診断したもの。</w:t>
      </w:r>
    </w:p>
    <w:p w:rsidR="00CE2A61" w:rsidRPr="009A44D9" w:rsidRDefault="00CE2A61">
      <w:pPr>
        <w:spacing w:line="440" w:lineRule="atLeast"/>
        <w:ind w:left="660" w:hanging="220"/>
        <w:rPr>
          <w:rFonts w:ascii="ＭＳ 明朝" w:cs="ＭＳ 明朝"/>
        </w:rPr>
      </w:pPr>
      <w:r w:rsidRPr="009A44D9">
        <w:rPr>
          <w:rFonts w:ascii="ＭＳ 明朝" w:hAnsi="ＭＳ 明朝" w:cs="ＭＳ 明朝" w:hint="eastAsia"/>
        </w:rPr>
        <w:t>イ　建築士法に基づく登録を受けた建築士事務所に所属</w:t>
      </w:r>
      <w:r w:rsidR="00653562" w:rsidRPr="009A44D9">
        <w:rPr>
          <w:rFonts w:ascii="ＭＳ 明朝" w:hAnsi="ＭＳ 明朝" w:cs="ＭＳ 明朝" w:hint="eastAsia"/>
        </w:rPr>
        <w:t>する建築士であり</w:t>
      </w:r>
      <w:r w:rsidRPr="009A44D9">
        <w:rPr>
          <w:rFonts w:ascii="ＭＳ 明朝" w:hAnsi="ＭＳ 明朝" w:cs="ＭＳ 明朝" w:hint="eastAsia"/>
        </w:rPr>
        <w:t>、三重県が後援又は一般財団法人日本建築防災協会が主催する木造住宅耐震診断講習を受講した者（以下「受講耐震診断者」という。）が、三重県木造住宅耐震診断マニュアル（一般財団法人日本建築防災協会発行の「木造住宅の耐震診断と</w:t>
      </w:r>
      <w:r w:rsidRPr="009A44D9">
        <w:rPr>
          <w:rFonts w:ascii="ＭＳ 明朝" w:hAnsi="ＭＳ 明朝" w:cs="ＭＳ 明朝" w:hint="eastAsia"/>
        </w:rPr>
        <w:lastRenderedPageBreak/>
        <w:t>補強方法」準拠）又は一般財団法人日本建築防災協会発行の「木造住宅の耐震診断と補強方法」の一般診断法、精密診断法</w:t>
      </w:r>
      <w:r w:rsidR="00010E7F" w:rsidRPr="009A44D9">
        <w:rPr>
          <w:rFonts w:ascii="ＭＳ 明朝" w:hAnsi="ＭＳ 明朝" w:cs="ＭＳ 明朝" w:hint="eastAsia"/>
        </w:rPr>
        <w:t>1</w:t>
      </w:r>
      <w:r w:rsidRPr="009A44D9">
        <w:rPr>
          <w:rFonts w:ascii="ＭＳ 明朝" w:hAnsi="ＭＳ 明朝" w:cs="ＭＳ 明朝" w:hint="eastAsia"/>
        </w:rPr>
        <w:t>（以下「三重県木造住宅耐震診断マニュアル等」という。）に基づいて診断したもの。</w:t>
      </w:r>
    </w:p>
    <w:p w:rsidR="00CE2A61" w:rsidRPr="009A44D9" w:rsidRDefault="00CE2A61">
      <w:pPr>
        <w:spacing w:line="440" w:lineRule="atLeast"/>
        <w:ind w:left="440" w:hanging="220"/>
        <w:rPr>
          <w:rFonts w:ascii="ＭＳ 明朝" w:hAnsi="ＭＳ 明朝" w:cs="ＭＳ 明朝"/>
        </w:rPr>
      </w:pPr>
      <w:r w:rsidRPr="009A44D9">
        <w:rPr>
          <w:rFonts w:ascii="ＭＳ 明朝" w:hAnsi="ＭＳ 明朝" w:cs="ＭＳ 明朝"/>
        </w:rPr>
        <w:t>(3)</w:t>
      </w:r>
      <w:r w:rsidRPr="009A44D9">
        <w:rPr>
          <w:rFonts w:ascii="ＭＳ 明朝" w:hAnsi="ＭＳ 明朝" w:cs="ＭＳ 明朝" w:hint="eastAsia"/>
        </w:rPr>
        <w:t xml:space="preserve">　補強計画　四日市市木造住宅耐震補強工事等補助金交付要綱（平成１６年四日市市告示第１９８号）第２条に定める補強計画で、同条に定める耐震補強工事</w:t>
      </w:r>
      <w:r w:rsidR="001B6A31" w:rsidRPr="009A44D9">
        <w:rPr>
          <w:rFonts w:ascii="ＭＳ 明朝" w:hAnsi="ＭＳ 明朝" w:cs="ＭＳ 明朝" w:hint="eastAsia"/>
        </w:rPr>
        <w:t>、</w:t>
      </w:r>
      <w:r w:rsidRPr="009A44D9">
        <w:rPr>
          <w:rFonts w:ascii="ＭＳ 明朝" w:hAnsi="ＭＳ 明朝" w:cs="ＭＳ 明朝" w:hint="eastAsia"/>
        </w:rPr>
        <w:t>準耐震補強工事</w:t>
      </w:r>
      <w:r w:rsidR="001B6A31" w:rsidRPr="009A44D9">
        <w:rPr>
          <w:rFonts w:ascii="ＭＳ 明朝" w:hAnsi="ＭＳ 明朝" w:cs="ＭＳ 明朝" w:hint="eastAsia"/>
        </w:rPr>
        <w:t>又は簡易な耐震補強工事</w:t>
      </w:r>
      <w:r w:rsidRPr="009A44D9">
        <w:rPr>
          <w:rFonts w:ascii="ＭＳ 明朝" w:hAnsi="ＭＳ 明朝" w:cs="ＭＳ 明朝" w:hint="eastAsia"/>
        </w:rPr>
        <w:t>を行うためのものとする。</w:t>
      </w:r>
    </w:p>
    <w:p w:rsidR="00334A66" w:rsidRPr="009A44D9" w:rsidRDefault="00334A66">
      <w:pPr>
        <w:spacing w:line="440" w:lineRule="atLeast"/>
        <w:ind w:left="440" w:hanging="220"/>
        <w:rPr>
          <w:rFonts w:ascii="ＭＳ 明朝" w:cs="ＭＳ 明朝"/>
        </w:rPr>
      </w:pPr>
      <w:r w:rsidRPr="009A44D9">
        <w:rPr>
          <w:rFonts w:ascii="ＭＳ 明朝" w:cs="ＭＳ 明朝" w:hint="eastAsia"/>
        </w:rPr>
        <w:t xml:space="preserve">(4)　評点　</w:t>
      </w:r>
      <w:r w:rsidRPr="009A44D9">
        <w:rPr>
          <w:rFonts w:ascii="ＭＳ 明朝" w:hAnsi="ＭＳ 明朝" w:cs="ＭＳ 明朝" w:hint="eastAsia"/>
        </w:rPr>
        <w:t>三重県木造住宅耐震診断マニュアル等でいう上部構造評点とする。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（一部改正〔平成１９年告示１６６号・２０年１６１号・２４年３４３号〕）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（補助対象）</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第３条　補助対象は、木造住宅耐震診断</w:t>
      </w:r>
      <w:r w:rsidR="001B6A31" w:rsidRPr="009A44D9">
        <w:rPr>
          <w:rFonts w:ascii="ＭＳ 明朝" w:hAnsi="ＭＳ 明朝" w:cs="ＭＳ 明朝" w:hint="eastAsia"/>
        </w:rPr>
        <w:t>の結果</w:t>
      </w:r>
      <w:r w:rsidRPr="009A44D9">
        <w:rPr>
          <w:rFonts w:ascii="ＭＳ 明朝" w:hAnsi="ＭＳ 明朝" w:cs="ＭＳ 明朝" w:hint="eastAsia"/>
        </w:rPr>
        <w:t>、</w:t>
      </w:r>
      <w:r w:rsidR="001B6A31" w:rsidRPr="009A44D9">
        <w:rPr>
          <w:rFonts w:ascii="ＭＳ 明朝" w:hAnsi="ＭＳ 明朝" w:cs="ＭＳ 明朝" w:hint="eastAsia"/>
        </w:rPr>
        <w:t>評点が１．０未満</w:t>
      </w:r>
      <w:r w:rsidRPr="009A44D9">
        <w:rPr>
          <w:rFonts w:ascii="ＭＳ 明朝" w:hAnsi="ＭＳ 明朝" w:cs="ＭＳ 明朝" w:hint="eastAsia"/>
        </w:rPr>
        <w:t>と診断された旧基準木造住宅の補強計画とする。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（一部改正〔平成２１年告示１９９号・２４年３４３号〕）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（補助対象経費）</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第４条　補助金の対象となる経費は、補強計画に要する経費（判定に係る経費を含むことができる。以下次条において同じ。）とする。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（一部改正〔平成２１年告示１９９号・２４年３４３号〕）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（補助金の額）</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第５条　補強計画に係る１棟当たりの補助金の額は、</w:t>
      </w:r>
      <w:r w:rsidR="0055019F" w:rsidRPr="009A44D9">
        <w:rPr>
          <w:rFonts w:ascii="ＭＳ 明朝" w:hAnsi="ＭＳ 明朝" w:cs="ＭＳ 明朝" w:hint="eastAsia"/>
        </w:rPr>
        <w:t>補強計画に要する経費と１８万円を比較して、いずれか少ない額</w:t>
      </w:r>
      <w:r w:rsidRPr="009A44D9">
        <w:rPr>
          <w:rFonts w:ascii="ＭＳ 明朝" w:hAnsi="ＭＳ 明朝" w:cs="ＭＳ 明朝" w:hint="eastAsia"/>
        </w:rPr>
        <w:t>とする。</w:t>
      </w:r>
    </w:p>
    <w:p w:rsidR="00CE2A61" w:rsidRPr="009A44D9" w:rsidRDefault="00CE2A61" w:rsidP="006C0DED">
      <w:pPr>
        <w:spacing w:line="440" w:lineRule="atLeast"/>
        <w:ind w:left="220" w:hanging="220"/>
        <w:rPr>
          <w:rFonts w:ascii="ＭＳ 明朝" w:hAnsi="ＭＳ 明朝" w:cs="ＭＳ 明朝"/>
          <w:strike/>
        </w:rPr>
      </w:pPr>
      <w:r w:rsidRPr="009A44D9">
        <w:rPr>
          <w:rFonts w:ascii="ＭＳ 明朝" w:hAnsi="ＭＳ 明朝" w:cs="ＭＳ 明朝" w:hint="eastAsia"/>
        </w:rPr>
        <w:t xml:space="preserve">２　</w:t>
      </w:r>
      <w:r w:rsidR="00A53BB5" w:rsidRPr="009A44D9">
        <w:rPr>
          <w:rFonts w:ascii="ＭＳ 明朝" w:hAnsi="ＭＳ 明朝" w:cs="ＭＳ 明朝" w:hint="eastAsia"/>
        </w:rPr>
        <w:t>三重県木造住宅耐震診断マニュアル等による</w:t>
      </w:r>
      <w:r w:rsidR="005960BC" w:rsidRPr="009A44D9">
        <w:rPr>
          <w:rFonts w:ascii="ＭＳ 明朝" w:hAnsi="ＭＳ 明朝" w:cs="ＭＳ 明朝" w:hint="eastAsia"/>
        </w:rPr>
        <w:t>精密診断法</w:t>
      </w:r>
      <w:r w:rsidR="00A53BB5" w:rsidRPr="009A44D9">
        <w:rPr>
          <w:rFonts w:ascii="ＭＳ 明朝" w:hAnsi="ＭＳ 明朝" w:cs="ＭＳ 明朝" w:hint="eastAsia"/>
        </w:rPr>
        <w:t>1</w:t>
      </w:r>
      <w:r w:rsidR="005960BC" w:rsidRPr="009A44D9">
        <w:rPr>
          <w:rFonts w:ascii="ＭＳ 明朝" w:hAnsi="ＭＳ 明朝" w:cs="ＭＳ 明朝" w:hint="eastAsia"/>
        </w:rPr>
        <w:t>に基づき評点を１．０以上とする</w:t>
      </w:r>
      <w:r w:rsidR="006C0DED" w:rsidRPr="009A44D9">
        <w:rPr>
          <w:rFonts w:ascii="ＭＳ 明朝" w:hAnsi="ＭＳ 明朝" w:cs="ＭＳ 明朝" w:hint="eastAsia"/>
        </w:rPr>
        <w:t>補強計画を行</w:t>
      </w:r>
      <w:r w:rsidR="00587BF6" w:rsidRPr="009A44D9">
        <w:rPr>
          <w:rFonts w:ascii="ＭＳ 明朝" w:hAnsi="ＭＳ 明朝" w:cs="ＭＳ 明朝" w:hint="eastAsia"/>
        </w:rPr>
        <w:t>う</w:t>
      </w:r>
      <w:r w:rsidR="006C0DED" w:rsidRPr="009A44D9">
        <w:rPr>
          <w:rFonts w:ascii="ＭＳ 明朝" w:hAnsi="ＭＳ 明朝" w:cs="ＭＳ 明朝" w:hint="eastAsia"/>
        </w:rPr>
        <w:t>場合は、</w:t>
      </w:r>
      <w:r w:rsidR="00767434" w:rsidRPr="009A44D9">
        <w:rPr>
          <w:rFonts w:ascii="ＭＳ 明朝" w:hAnsi="ＭＳ 明朝" w:cs="ＭＳ 明朝" w:hint="eastAsia"/>
        </w:rPr>
        <w:t>前項の補助限度額を３４万円とする。</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３　前項の</w:t>
      </w:r>
      <w:r w:rsidR="006C0DED" w:rsidRPr="009A44D9">
        <w:rPr>
          <w:rFonts w:ascii="ＭＳ 明朝" w:hAnsi="ＭＳ 明朝" w:cs="ＭＳ 明朝" w:hint="eastAsia"/>
        </w:rPr>
        <w:t>補助</w:t>
      </w:r>
      <w:r w:rsidRPr="009A44D9">
        <w:rPr>
          <w:rFonts w:ascii="ＭＳ 明朝" w:hAnsi="ＭＳ 明朝" w:cs="ＭＳ 明朝" w:hint="eastAsia"/>
        </w:rPr>
        <w:t>額に千円未満の端数があるときは、これを切り捨てるものとする。</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４　補助金の交付は、同一棟について１回限りとする。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（一部改正〔平成１９年告示１６６号・２１年１９９号・２４年３４３号</w:t>
      </w:r>
      <w:r w:rsidR="0059338E" w:rsidRPr="009A44D9">
        <w:rPr>
          <w:rFonts w:ascii="ＭＳ 明朝" w:hAnsi="ＭＳ 明朝" w:cs="ＭＳ 明朝" w:hint="eastAsia"/>
        </w:rPr>
        <w:t>・３１年１７７号</w:t>
      </w:r>
      <w:r w:rsidRPr="009A44D9">
        <w:rPr>
          <w:rFonts w:ascii="ＭＳ 明朝" w:hAnsi="ＭＳ 明朝" w:cs="ＭＳ 明朝" w:hint="eastAsia"/>
        </w:rPr>
        <w:t>〕）</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（補助金交付申請）</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第６条　補助金の交付を受けようとする者（以下「申請者」という。）は、木造住宅耐震補強計画費補助金交付申請書（第１号様式）に必要な書類を添付して市長に提出しなければならない。</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（一部改正〔平成２４年告示３４３号〕）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（補助金交付決定）</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lastRenderedPageBreak/>
        <w:t>第７条　市長は、前条の規定による申請があった場合において、申請に係る書類の審査により、適当と認めたときは、補助金の交付を決定し、木造住宅耐震補強計画費補助金交付決定通知書（第２号様式）により申請者に通知するものとす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（一部改正〔平成２４年告示３４３号〕）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（計画の変更等）</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第８条　申請者は、申請内容（軽微な変更を除く。）を変更しようとするとき又は中止しようとするときは、あらかじめ木造住宅耐震補強計画変更・中止承認申請書（第３号様式）に必要な書類を添付して市長に提出しなければならない。</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２　前項の軽微な変更とは、補強計画予定期間の変更及び補助金額に変更がなく補助目的の達成に支障がないと認められる場合であって、補助対象経費全体及び各費目における２０パーセント以内の変更をいう。</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３　市長は、第１項の申請を受理した場合において、内容を審査し、適当と認めたときは、木造住宅耐震補強計画変更・中止承認通知書（第４号様式）により申請者に通知するものとする。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（一部改正〔平成２４年告示３４３号〕）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（完了報告及び交付申請）</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第９条　申請者は、補強計画に係る業務が完了したときは、木造住宅耐震補強計画完了報告書（第５号様式）に必要な書類を添付して市長に提出しなければならない。</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２　前項の書類は、補強計画に係る業務が完了したときから起算して３０日を経過した日又は補助金の交付決定があった日の属する年度の３月１５日のいずれか早い期日までに提出しなければならない。</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（一部改正〔平成２１年告示１９９号・２４年３４３号〕）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（補助金の額の確定）</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第１０条　市長は、前条の完了報告書を受理した場合において、内容を審査し、適当と認めたときは、補助金の額を確定するものとする。</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２　前項により補助金の額を確定した場合において、市長は、木造住宅耐震補強計画費補助金交付確定通知書（第６号様式）により申請者に通知するものとする。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（一部改正〔平成２４年告示３４３号〕）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（補助金の請求）</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第１１条　申請者は、前条の確定通知を受けたときは、木造住宅耐震補強計画費補助金支払請求書（第７号様式）により請求するものとする。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（一部改正〔平成２４年告示３４３号〕）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lastRenderedPageBreak/>
        <w:t>（決定の取消し）</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第１２条　市長は、補助金の交付の決定を受けた者が次の各号のいずれかに該当したときは、補助金の交付決定の全部又は一部を取り消すことができる。</w:t>
      </w:r>
    </w:p>
    <w:p w:rsidR="00CE2A61" w:rsidRPr="009A44D9" w:rsidRDefault="00CE2A61">
      <w:pPr>
        <w:spacing w:line="440" w:lineRule="atLeast"/>
        <w:ind w:left="440" w:hanging="220"/>
        <w:rPr>
          <w:rFonts w:ascii="ＭＳ 明朝" w:cs="ＭＳ 明朝"/>
        </w:rPr>
      </w:pPr>
      <w:r w:rsidRPr="009A44D9">
        <w:rPr>
          <w:rFonts w:ascii="ＭＳ 明朝" w:hAnsi="ＭＳ 明朝" w:cs="ＭＳ 明朝"/>
        </w:rPr>
        <w:t>(1)</w:t>
      </w:r>
      <w:r w:rsidRPr="009A44D9">
        <w:rPr>
          <w:rFonts w:ascii="ＭＳ 明朝" w:hAnsi="ＭＳ 明朝" w:cs="ＭＳ 明朝" w:hint="eastAsia"/>
        </w:rPr>
        <w:t xml:space="preserve">　補助金の交付決定を偽りその他不正の手段により受けたとき。</w:t>
      </w:r>
    </w:p>
    <w:p w:rsidR="00CE2A61" w:rsidRPr="009A44D9" w:rsidRDefault="00CE2A61">
      <w:pPr>
        <w:spacing w:line="440" w:lineRule="atLeast"/>
        <w:ind w:left="440" w:hanging="220"/>
        <w:rPr>
          <w:rFonts w:ascii="ＭＳ 明朝" w:cs="ＭＳ 明朝"/>
        </w:rPr>
      </w:pPr>
      <w:r w:rsidRPr="009A44D9">
        <w:rPr>
          <w:rFonts w:ascii="ＭＳ 明朝" w:hAnsi="ＭＳ 明朝" w:cs="ＭＳ 明朝"/>
        </w:rPr>
        <w:t>(2)</w:t>
      </w:r>
      <w:r w:rsidRPr="009A44D9">
        <w:rPr>
          <w:rFonts w:ascii="ＭＳ 明朝" w:hAnsi="ＭＳ 明朝" w:cs="ＭＳ 明朝" w:hint="eastAsia"/>
        </w:rPr>
        <w:t xml:space="preserve">　補助金を他の用途に使用したとき。</w:t>
      </w:r>
    </w:p>
    <w:p w:rsidR="00CE2A61" w:rsidRPr="009A44D9" w:rsidRDefault="00CE2A61">
      <w:pPr>
        <w:spacing w:line="440" w:lineRule="atLeast"/>
        <w:ind w:left="440" w:hanging="220"/>
        <w:rPr>
          <w:rFonts w:ascii="ＭＳ 明朝" w:cs="ＭＳ 明朝"/>
        </w:rPr>
      </w:pPr>
      <w:r w:rsidRPr="009A44D9">
        <w:rPr>
          <w:rFonts w:ascii="ＭＳ 明朝" w:hAnsi="ＭＳ 明朝" w:cs="ＭＳ 明朝"/>
        </w:rPr>
        <w:t>(3)</w:t>
      </w:r>
      <w:r w:rsidRPr="009A44D9">
        <w:rPr>
          <w:rFonts w:ascii="ＭＳ 明朝" w:hAnsi="ＭＳ 明朝" w:cs="ＭＳ 明朝" w:hint="eastAsia"/>
        </w:rPr>
        <w:t xml:space="preserve">　補助金交付の条件に違反したとき。</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（補助金の返還）</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第１３条　市長は、前条の規定により補助金の交付決定を取り消した場合で、当該取消しに係る部分に関し既に補助金が交付されているときは、補助金の返還を命ずることができる。</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（申請者に対する指導）</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第１４条　市長は、申請者に対して、住宅の地震に対する安全性の向上が図られるよう必要な指導及び助言をすることができる。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（一部改正〔平成２１年告示１９９号・２４年３４３号〕）</w:t>
      </w:r>
    </w:p>
    <w:p w:rsidR="00CE2A61" w:rsidRPr="009A44D9" w:rsidRDefault="00CE2A61">
      <w:pPr>
        <w:spacing w:line="440" w:lineRule="atLeast"/>
        <w:ind w:left="220"/>
        <w:rPr>
          <w:rFonts w:ascii="ＭＳ 明朝" w:hAnsi="ＭＳ 明朝" w:cs="ＭＳ 明朝"/>
        </w:rPr>
      </w:pPr>
      <w:r w:rsidRPr="009A44D9">
        <w:rPr>
          <w:rFonts w:ascii="ＭＳ 明朝" w:hAnsi="ＭＳ 明朝" w:cs="ＭＳ 明朝"/>
        </w:rPr>
        <w:t>(</w:t>
      </w:r>
      <w:r w:rsidRPr="009A44D9">
        <w:rPr>
          <w:rFonts w:ascii="ＭＳ 明朝" w:hAnsi="ＭＳ 明朝" w:cs="ＭＳ 明朝" w:hint="eastAsia"/>
        </w:rPr>
        <w:t>補助金の評価</w:t>
      </w:r>
      <w:r w:rsidRPr="009A44D9">
        <w:rPr>
          <w:rFonts w:ascii="ＭＳ 明朝" w:hAnsi="ＭＳ 明朝" w:cs="ＭＳ 明朝"/>
        </w:rPr>
        <w:t>)</w:t>
      </w:r>
    </w:p>
    <w:p w:rsidR="00CE2A61" w:rsidRPr="009A44D9" w:rsidRDefault="00CE2A61" w:rsidP="00CE2A61">
      <w:pPr>
        <w:spacing w:line="440" w:lineRule="atLeast"/>
        <w:rPr>
          <w:rFonts w:ascii="ＭＳ 明朝" w:cs="ＭＳ 明朝"/>
        </w:rPr>
      </w:pPr>
      <w:r w:rsidRPr="009A44D9">
        <w:rPr>
          <w:rFonts w:ascii="ＭＳ 明朝" w:hAnsi="ＭＳ 明朝" w:cs="ＭＳ 明朝" w:hint="eastAsia"/>
        </w:rPr>
        <w:t>第１５条　市長は、当該補助金に関する評価を常に行い、その必要性及び効果について十分に検証するものとする。</w:t>
      </w:r>
    </w:p>
    <w:p w:rsidR="009A268E" w:rsidRPr="009A44D9" w:rsidRDefault="009A268E" w:rsidP="00CE2A61">
      <w:pPr>
        <w:spacing w:line="440" w:lineRule="atLeast"/>
        <w:rPr>
          <w:rFonts w:ascii="ＭＳ 明朝" w:cs="ＭＳ 明朝"/>
        </w:rPr>
      </w:pPr>
      <w:r w:rsidRPr="009A44D9">
        <w:rPr>
          <w:rFonts w:ascii="ＭＳ 明朝" w:hAnsi="ＭＳ 明朝" w:cs="ＭＳ 明朝" w:hint="eastAsia"/>
        </w:rPr>
        <w:t>２　市長は、前項による検証の結果、必要と認めたときは、要綱の改正又は廃止その他の適切な措置を講じるものとする。</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（補則）</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第</w:t>
      </w:r>
      <w:r w:rsidR="009A268E" w:rsidRPr="009A44D9">
        <w:rPr>
          <w:rFonts w:ascii="ＭＳ 明朝" w:hAnsi="ＭＳ 明朝" w:cs="ＭＳ 明朝" w:hint="eastAsia"/>
        </w:rPr>
        <w:t>１６</w:t>
      </w:r>
      <w:r w:rsidRPr="009A44D9">
        <w:rPr>
          <w:rFonts w:ascii="ＭＳ 明朝" w:hAnsi="ＭＳ 明朝" w:cs="ＭＳ 明朝" w:hint="eastAsia"/>
        </w:rPr>
        <w:t>条　この要綱に定めるもののほか必要な事項は、市長が別に定める。</w:t>
      </w:r>
    </w:p>
    <w:p w:rsidR="00CE2A61" w:rsidRPr="009A44D9" w:rsidRDefault="00CE2A61">
      <w:pPr>
        <w:spacing w:line="440" w:lineRule="atLeast"/>
        <w:ind w:left="880"/>
        <w:rPr>
          <w:rFonts w:ascii="ＭＳ 明朝" w:cs="ＭＳ 明朝"/>
        </w:rPr>
      </w:pPr>
      <w:r w:rsidRPr="009A44D9">
        <w:rPr>
          <w:rFonts w:ascii="ＭＳ 明朝" w:hAnsi="ＭＳ 明朝" w:cs="ＭＳ 明朝" w:hint="eastAsia"/>
        </w:rPr>
        <w:t>（一部改正〔平成２４年告示３４３号〕）</w:t>
      </w:r>
    </w:p>
    <w:p w:rsidR="00CE2A61" w:rsidRPr="009A44D9" w:rsidRDefault="00CE2A61">
      <w:pPr>
        <w:spacing w:line="440" w:lineRule="atLeast"/>
        <w:ind w:left="660"/>
        <w:rPr>
          <w:rFonts w:ascii="ＭＳ 明朝" w:cs="ＭＳ 明朝"/>
        </w:rPr>
      </w:pPr>
      <w:r w:rsidRPr="009A44D9">
        <w:rPr>
          <w:rFonts w:ascii="ＭＳ 明朝" w:hAnsi="ＭＳ 明朝" w:cs="ＭＳ 明朝" w:hint="eastAsia"/>
        </w:rPr>
        <w:t>附　則</w:t>
      </w:r>
    </w:p>
    <w:p w:rsidR="00CE2A61" w:rsidRPr="009A44D9" w:rsidRDefault="000B26D3" w:rsidP="000B26D3">
      <w:pPr>
        <w:spacing w:line="440" w:lineRule="atLeast"/>
        <w:rPr>
          <w:rFonts w:ascii="ＭＳ 明朝" w:cs="ＭＳ 明朝"/>
        </w:rPr>
      </w:pPr>
      <w:r w:rsidRPr="009A44D9">
        <w:rPr>
          <w:rFonts w:ascii="ＭＳ 明朝" w:hAnsi="ＭＳ 明朝" w:cs="ＭＳ 明朝" w:hint="eastAsia"/>
        </w:rPr>
        <w:t xml:space="preserve">１　</w:t>
      </w:r>
      <w:r w:rsidR="00CE2A61" w:rsidRPr="009A44D9">
        <w:rPr>
          <w:rFonts w:ascii="ＭＳ 明朝" w:hAnsi="ＭＳ 明朝" w:cs="ＭＳ 明朝" w:hint="eastAsia"/>
        </w:rPr>
        <w:t>この要綱は、告示の日から施行する。</w:t>
      </w:r>
    </w:p>
    <w:p w:rsidR="007E2033" w:rsidRPr="009A44D9" w:rsidRDefault="000B26D3" w:rsidP="007E2033">
      <w:pPr>
        <w:spacing w:line="440" w:lineRule="atLeast"/>
        <w:rPr>
          <w:rFonts w:ascii="ＭＳ 明朝" w:cs="ＭＳ 明朝"/>
        </w:rPr>
      </w:pPr>
      <w:r w:rsidRPr="009A44D9">
        <w:rPr>
          <w:rFonts w:ascii="ＭＳ 明朝" w:hAnsi="ＭＳ 明朝" w:cs="ＭＳ 明朝" w:hint="eastAsia"/>
        </w:rPr>
        <w:t xml:space="preserve">２　</w:t>
      </w:r>
      <w:r w:rsidR="007E2033" w:rsidRPr="009A44D9">
        <w:rPr>
          <w:rFonts w:ascii="ＭＳ 明朝" w:hAnsi="ＭＳ 明朝" w:cs="ＭＳ 明朝" w:hint="eastAsia"/>
        </w:rPr>
        <w:t>この要綱は、</w:t>
      </w:r>
      <w:r w:rsidR="002D3DB3" w:rsidRPr="009A44D9">
        <w:rPr>
          <w:rFonts w:ascii="ＭＳ 明朝" w:hAnsi="ＭＳ 明朝" w:cs="ＭＳ 明朝" w:hint="eastAsia"/>
        </w:rPr>
        <w:t>令和</w:t>
      </w:r>
      <w:bookmarkStart w:id="0" w:name="_GoBack"/>
      <w:bookmarkEnd w:id="0"/>
      <w:r w:rsidR="00CF3694" w:rsidRPr="009A44D9">
        <w:rPr>
          <w:rFonts w:ascii="ＭＳ 明朝" w:hAnsi="ＭＳ 明朝" w:cs="ＭＳ 明朝" w:hint="eastAsia"/>
        </w:rPr>
        <w:t>９</w:t>
      </w:r>
      <w:r w:rsidR="007E2033" w:rsidRPr="009A44D9">
        <w:rPr>
          <w:rFonts w:ascii="ＭＳ 明朝" w:hAnsi="ＭＳ 明朝" w:cs="ＭＳ 明朝" w:hint="eastAsia"/>
        </w:rPr>
        <w:t>年３月３１日限り、その効力を失う。</w:t>
      </w:r>
    </w:p>
    <w:p w:rsidR="007E2033" w:rsidRPr="009A44D9" w:rsidRDefault="007E2033" w:rsidP="007E2033">
      <w:pPr>
        <w:spacing w:line="440" w:lineRule="atLeast"/>
        <w:ind w:left="660"/>
        <w:rPr>
          <w:rFonts w:ascii="ＭＳ 明朝" w:cs="ＭＳ 明朝"/>
        </w:rPr>
      </w:pPr>
      <w:r w:rsidRPr="009A44D9">
        <w:rPr>
          <w:rFonts w:ascii="ＭＳ 明朝" w:hAnsi="ＭＳ 明朝" w:cs="ＭＳ 明朝" w:hint="eastAsia"/>
        </w:rPr>
        <w:t>附　則（平成１９年４月１日告示第１６６号）</w:t>
      </w:r>
    </w:p>
    <w:p w:rsidR="00CE2A61" w:rsidRPr="009A44D9" w:rsidRDefault="00453EE3" w:rsidP="007E2033">
      <w:pPr>
        <w:spacing w:line="440" w:lineRule="atLeast"/>
        <w:ind w:firstLineChars="200" w:firstLine="496"/>
        <w:rPr>
          <w:rFonts w:ascii="ＭＳ 明朝" w:cs="ＭＳ 明朝"/>
        </w:rPr>
      </w:pPr>
      <w:r w:rsidRPr="009A44D9">
        <w:rPr>
          <w:rFonts w:ascii="ＭＳ 明朝" w:hAnsi="ＭＳ 明朝" w:cs="ＭＳ 明朝" w:hint="eastAsia"/>
        </w:rPr>
        <w:t>こ</w:t>
      </w:r>
      <w:r w:rsidR="00CE2A61" w:rsidRPr="009A44D9">
        <w:rPr>
          <w:rFonts w:ascii="ＭＳ 明朝" w:hAnsi="ＭＳ 明朝" w:cs="ＭＳ 明朝" w:hint="eastAsia"/>
        </w:rPr>
        <w:t>の要綱は、平成１９年４月１日から施行する。</w:t>
      </w:r>
    </w:p>
    <w:p w:rsidR="00CE2A61" w:rsidRPr="009A44D9" w:rsidRDefault="00CE2A61">
      <w:pPr>
        <w:spacing w:line="440" w:lineRule="atLeast"/>
        <w:ind w:left="660"/>
        <w:rPr>
          <w:rFonts w:ascii="ＭＳ 明朝" w:cs="ＭＳ 明朝"/>
        </w:rPr>
      </w:pPr>
      <w:r w:rsidRPr="009A44D9">
        <w:rPr>
          <w:rFonts w:ascii="ＭＳ 明朝" w:hAnsi="ＭＳ 明朝" w:cs="ＭＳ 明朝" w:hint="eastAsia"/>
        </w:rPr>
        <w:t>附　則（平成２０年４月１日告示第１６１号）</w:t>
      </w:r>
    </w:p>
    <w:p w:rsidR="00CE2A61" w:rsidRPr="009A44D9" w:rsidRDefault="00CE2A61" w:rsidP="00453EE3">
      <w:pPr>
        <w:spacing w:line="440" w:lineRule="atLeast"/>
        <w:ind w:firstLineChars="200" w:firstLine="496"/>
        <w:rPr>
          <w:rFonts w:ascii="ＭＳ 明朝" w:cs="ＭＳ 明朝"/>
        </w:rPr>
      </w:pPr>
      <w:r w:rsidRPr="009A44D9">
        <w:rPr>
          <w:rFonts w:ascii="ＭＳ 明朝" w:hAnsi="ＭＳ 明朝" w:cs="ＭＳ 明朝" w:hint="eastAsia"/>
        </w:rPr>
        <w:t>この要綱は、平成２０年４月１日から施行する。</w:t>
      </w:r>
    </w:p>
    <w:p w:rsidR="00CE2A61" w:rsidRPr="009A44D9" w:rsidRDefault="00CE2A61">
      <w:pPr>
        <w:spacing w:line="440" w:lineRule="atLeast"/>
        <w:ind w:left="660"/>
        <w:rPr>
          <w:rFonts w:ascii="ＭＳ 明朝" w:cs="ＭＳ 明朝"/>
        </w:rPr>
      </w:pPr>
      <w:r w:rsidRPr="009A44D9">
        <w:rPr>
          <w:rFonts w:ascii="ＭＳ 明朝" w:hAnsi="ＭＳ 明朝" w:cs="ＭＳ 明朝" w:hint="eastAsia"/>
        </w:rPr>
        <w:t>附　則（平成２１年４月１日告示第１９９号）</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１　この要綱は、平成２１年４月１日から施行する。</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２　改正後の四日市市木造住宅耐震補強計画費補助金交付要綱の規定は、平成２１年</w:t>
      </w:r>
      <w:r w:rsidRPr="009A44D9">
        <w:rPr>
          <w:rFonts w:ascii="ＭＳ 明朝" w:hAnsi="ＭＳ 明朝" w:cs="ＭＳ 明朝" w:hint="eastAsia"/>
        </w:rPr>
        <w:lastRenderedPageBreak/>
        <w:t>度以降に着手した耐震補強計画に適用し、平成２０年度以前に着手した耐震補強計画は、なお従前の例による。</w:t>
      </w:r>
    </w:p>
    <w:p w:rsidR="00CE2A61" w:rsidRPr="009A44D9" w:rsidRDefault="00CE2A61">
      <w:pPr>
        <w:spacing w:line="440" w:lineRule="atLeast"/>
        <w:ind w:left="660"/>
        <w:rPr>
          <w:rFonts w:ascii="ＭＳ 明朝" w:cs="ＭＳ 明朝"/>
        </w:rPr>
      </w:pPr>
      <w:r w:rsidRPr="009A44D9">
        <w:rPr>
          <w:rFonts w:ascii="ＭＳ 明朝" w:hAnsi="ＭＳ 明朝" w:cs="ＭＳ 明朝" w:hint="eastAsia"/>
        </w:rPr>
        <w:t>附　則（平成２４年７月３０日告示第３４３号）</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（施行期日）</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１　この要綱は、告示の日から施行する。</w:t>
      </w:r>
    </w:p>
    <w:p w:rsidR="00CE2A61" w:rsidRPr="009A44D9" w:rsidRDefault="00CE2A61">
      <w:pPr>
        <w:spacing w:line="440" w:lineRule="atLeast"/>
        <w:ind w:left="220"/>
        <w:rPr>
          <w:rFonts w:ascii="ＭＳ 明朝" w:cs="ＭＳ 明朝"/>
        </w:rPr>
      </w:pPr>
      <w:r w:rsidRPr="009A44D9">
        <w:rPr>
          <w:rFonts w:ascii="ＭＳ 明朝" w:hAnsi="ＭＳ 明朝" w:cs="ＭＳ 明朝" w:hint="eastAsia"/>
        </w:rPr>
        <w:t>（経過措置）</w:t>
      </w:r>
    </w:p>
    <w:p w:rsidR="00CE2A61" w:rsidRPr="009A44D9" w:rsidRDefault="00CE2A61">
      <w:pPr>
        <w:spacing w:line="440" w:lineRule="atLeast"/>
        <w:ind w:left="220" w:hanging="220"/>
        <w:rPr>
          <w:rFonts w:ascii="ＭＳ 明朝" w:cs="ＭＳ 明朝"/>
        </w:rPr>
      </w:pPr>
      <w:r w:rsidRPr="009A44D9">
        <w:rPr>
          <w:rFonts w:ascii="ＭＳ 明朝" w:hAnsi="ＭＳ 明朝" w:cs="ＭＳ 明朝" w:hint="eastAsia"/>
        </w:rPr>
        <w:t>２　この要綱の施行の日前に、改正前の四日市市木造住宅耐震補強計画費補助金交付要綱の規定に基づき提出された申請書及び届出書は、改正後の四日市市木造住宅耐震補強計画費補助金交付要綱の規定に基づき提出されたものとみなす。</w:t>
      </w:r>
    </w:p>
    <w:p w:rsidR="00CD1847" w:rsidRPr="009A44D9" w:rsidRDefault="00CD1847" w:rsidP="00CD1847">
      <w:pPr>
        <w:spacing w:line="440" w:lineRule="atLeast"/>
        <w:ind w:left="660"/>
        <w:rPr>
          <w:rFonts w:ascii="ＭＳ 明朝" w:cs="ＭＳ 明朝"/>
        </w:rPr>
      </w:pPr>
      <w:r w:rsidRPr="009A44D9">
        <w:rPr>
          <w:rFonts w:ascii="ＭＳ 明朝" w:hAnsi="ＭＳ 明朝" w:cs="ＭＳ 明朝" w:hint="eastAsia"/>
        </w:rPr>
        <w:t>附　則（平成２５年</w:t>
      </w:r>
      <w:r w:rsidR="007102FF" w:rsidRPr="009A44D9">
        <w:rPr>
          <w:rFonts w:ascii="ＭＳ 明朝" w:hAnsi="ＭＳ 明朝" w:cs="ＭＳ 明朝" w:hint="eastAsia"/>
        </w:rPr>
        <w:t>５</w:t>
      </w:r>
      <w:r w:rsidRPr="009A44D9">
        <w:rPr>
          <w:rFonts w:ascii="ＭＳ 明朝" w:hAnsi="ＭＳ 明朝" w:cs="ＭＳ 明朝" w:hint="eastAsia"/>
        </w:rPr>
        <w:t>月</w:t>
      </w:r>
      <w:r w:rsidR="007102FF" w:rsidRPr="009A44D9">
        <w:rPr>
          <w:rFonts w:ascii="ＭＳ 明朝" w:hAnsi="ＭＳ 明朝" w:cs="ＭＳ 明朝" w:hint="eastAsia"/>
        </w:rPr>
        <w:t>２９</w:t>
      </w:r>
      <w:r w:rsidRPr="009A44D9">
        <w:rPr>
          <w:rFonts w:ascii="ＭＳ 明朝" w:hAnsi="ＭＳ 明朝" w:cs="ＭＳ 明朝" w:hint="eastAsia"/>
        </w:rPr>
        <w:t>日告示第</w:t>
      </w:r>
      <w:r w:rsidR="007102FF" w:rsidRPr="009A44D9">
        <w:rPr>
          <w:rFonts w:ascii="ＭＳ 明朝" w:hAnsi="ＭＳ 明朝" w:cs="ＭＳ 明朝" w:hint="eastAsia"/>
        </w:rPr>
        <w:t>３３５</w:t>
      </w:r>
      <w:r w:rsidRPr="009A44D9">
        <w:rPr>
          <w:rFonts w:ascii="ＭＳ 明朝" w:hAnsi="ＭＳ 明朝" w:cs="ＭＳ 明朝" w:hint="eastAsia"/>
        </w:rPr>
        <w:t>号）</w:t>
      </w:r>
    </w:p>
    <w:p w:rsidR="00965E30" w:rsidRPr="009A44D9" w:rsidRDefault="00CD1847" w:rsidP="00CD1847">
      <w:pPr>
        <w:spacing w:line="440" w:lineRule="atLeast"/>
        <w:ind w:left="220" w:hanging="220"/>
        <w:rPr>
          <w:rFonts w:ascii="ＭＳ 明朝" w:hAnsi="ＭＳ 明朝" w:cs="ＭＳ 明朝"/>
        </w:rPr>
      </w:pPr>
      <w:r w:rsidRPr="009A44D9">
        <w:rPr>
          <w:rFonts w:ascii="ＭＳ 明朝" w:hAnsi="ＭＳ 明朝" w:cs="ＭＳ 明朝" w:hint="eastAsia"/>
        </w:rPr>
        <w:t xml:space="preserve">　この要綱は、</w:t>
      </w:r>
      <w:r w:rsidR="00A31852" w:rsidRPr="009A44D9">
        <w:rPr>
          <w:rFonts w:ascii="ＭＳ 明朝" w:hAnsi="ＭＳ 明朝" w:cs="ＭＳ 明朝" w:hint="eastAsia"/>
        </w:rPr>
        <w:t>告示の日</w:t>
      </w:r>
      <w:r w:rsidRPr="009A44D9">
        <w:rPr>
          <w:rFonts w:ascii="ＭＳ 明朝" w:hAnsi="ＭＳ 明朝" w:cs="ＭＳ 明朝" w:hint="eastAsia"/>
        </w:rPr>
        <w:t>から施行</w:t>
      </w:r>
      <w:r w:rsidR="00A31852" w:rsidRPr="009A44D9">
        <w:rPr>
          <w:rFonts w:ascii="ＭＳ 明朝" w:hAnsi="ＭＳ 明朝" w:cs="ＭＳ 明朝" w:hint="eastAsia"/>
        </w:rPr>
        <w:t>し、平成２５年度予算に係る補助金から適用</w:t>
      </w:r>
      <w:r w:rsidRPr="009A44D9">
        <w:rPr>
          <w:rFonts w:ascii="ＭＳ 明朝" w:hAnsi="ＭＳ 明朝" w:cs="ＭＳ 明朝" w:hint="eastAsia"/>
        </w:rPr>
        <w:t>する。</w:t>
      </w:r>
    </w:p>
    <w:p w:rsidR="00AD0134" w:rsidRPr="009A44D9" w:rsidRDefault="00AD0134" w:rsidP="00CD1847">
      <w:pPr>
        <w:spacing w:line="440" w:lineRule="atLeast"/>
        <w:ind w:left="220" w:hanging="220"/>
        <w:rPr>
          <w:rFonts w:ascii="ＭＳ 明朝" w:hAnsi="ＭＳ 明朝" w:cs="ＭＳ 明朝"/>
        </w:rPr>
      </w:pPr>
      <w:r w:rsidRPr="009A44D9">
        <w:rPr>
          <w:rFonts w:ascii="ＭＳ 明朝" w:hAnsi="ＭＳ 明朝" w:cs="ＭＳ 明朝" w:hint="eastAsia"/>
        </w:rPr>
        <w:t xml:space="preserve">　</w:t>
      </w:r>
      <w:r w:rsidR="00172637" w:rsidRPr="009A44D9">
        <w:rPr>
          <w:rFonts w:ascii="ＭＳ 明朝" w:hAnsi="ＭＳ 明朝" w:cs="ＭＳ 明朝" w:hint="eastAsia"/>
        </w:rPr>
        <w:t>（施行</w:t>
      </w:r>
      <w:r w:rsidRPr="009A44D9">
        <w:rPr>
          <w:rFonts w:ascii="ＭＳ 明朝" w:hAnsi="ＭＳ 明朝" w:cs="ＭＳ 明朝" w:hint="eastAsia"/>
        </w:rPr>
        <w:t>期日）</w:t>
      </w:r>
    </w:p>
    <w:p w:rsidR="00AD0134" w:rsidRPr="009A44D9" w:rsidRDefault="00AD0134" w:rsidP="00AD0134">
      <w:pPr>
        <w:wordWrap w:val="0"/>
        <w:spacing w:line="400" w:lineRule="atLeast"/>
        <w:ind w:leftChars="-1" w:left="281" w:hangingChars="114" w:hanging="283"/>
        <w:rPr>
          <w:rFonts w:hAnsi="ＭＳ 明朝"/>
        </w:rPr>
      </w:pPr>
      <w:r w:rsidRPr="009A44D9">
        <w:rPr>
          <w:rFonts w:ascii="ＭＳ 明朝" w:hAnsi="ＭＳ 明朝" w:cs="ＭＳ 明朝" w:hint="eastAsia"/>
        </w:rPr>
        <w:t xml:space="preserve">１　</w:t>
      </w:r>
      <w:r w:rsidRPr="009A44D9">
        <w:rPr>
          <w:rFonts w:hAnsi="ＭＳ 明朝" w:hint="eastAsia"/>
        </w:rPr>
        <w:t>この要綱は、令和３年４月１日から施行する。</w:t>
      </w:r>
    </w:p>
    <w:p w:rsidR="002D3DB3" w:rsidRPr="009A44D9" w:rsidRDefault="00172637" w:rsidP="00AD0134">
      <w:pPr>
        <w:wordWrap w:val="0"/>
        <w:spacing w:line="400" w:lineRule="atLeast"/>
        <w:ind w:leftChars="-1" w:left="281" w:hangingChars="114" w:hanging="283"/>
        <w:rPr>
          <w:rFonts w:hAnsi="ＭＳ 明朝"/>
        </w:rPr>
      </w:pPr>
      <w:r w:rsidRPr="009A44D9">
        <w:rPr>
          <w:rFonts w:hAnsi="ＭＳ 明朝" w:hint="eastAsia"/>
        </w:rPr>
        <w:t xml:space="preserve">　（施行</w:t>
      </w:r>
      <w:r w:rsidR="002D3DB3" w:rsidRPr="009A44D9">
        <w:rPr>
          <w:rFonts w:hAnsi="ＭＳ 明朝" w:hint="eastAsia"/>
        </w:rPr>
        <w:t>期日）</w:t>
      </w:r>
    </w:p>
    <w:p w:rsidR="002D3DB3" w:rsidRPr="009A44D9" w:rsidRDefault="002D3DB3">
      <w:pPr>
        <w:widowControl/>
        <w:autoSpaceDE/>
        <w:autoSpaceDN/>
        <w:adjustRightInd/>
        <w:rPr>
          <w:rFonts w:ascii="ＭＳ 明朝" w:hAnsi="ＭＳ 明朝" w:cs="ＭＳ 明朝"/>
        </w:rPr>
      </w:pPr>
      <w:r w:rsidRPr="009A44D9">
        <w:rPr>
          <w:rFonts w:ascii="ＭＳ 明朝" w:hAnsi="ＭＳ 明朝" w:cs="ＭＳ 明朝" w:hint="eastAsia"/>
        </w:rPr>
        <w:t>１　この要綱は、</w:t>
      </w:r>
      <w:r w:rsidR="00935125" w:rsidRPr="009A44D9">
        <w:rPr>
          <w:rFonts w:ascii="ＭＳ 明朝" w:hAnsi="ＭＳ 明朝" w:cs="ＭＳ 明朝" w:hint="eastAsia"/>
        </w:rPr>
        <w:t>告示の</w:t>
      </w:r>
      <w:r w:rsidRPr="009A44D9">
        <w:rPr>
          <w:rFonts w:ascii="ＭＳ 明朝" w:hAnsi="ＭＳ 明朝" w:cs="ＭＳ 明朝" w:hint="eastAsia"/>
        </w:rPr>
        <w:t>日から施行する。</w:t>
      </w:r>
    </w:p>
    <w:p w:rsidR="00653562" w:rsidRPr="009A44D9" w:rsidRDefault="00653562">
      <w:pPr>
        <w:widowControl/>
        <w:autoSpaceDE/>
        <w:autoSpaceDN/>
        <w:adjustRightInd/>
        <w:rPr>
          <w:rFonts w:ascii="ＭＳ 明朝" w:hAnsi="ＭＳ 明朝" w:cs="ＭＳ 明朝"/>
        </w:rPr>
      </w:pPr>
      <w:r w:rsidRPr="009A44D9">
        <w:rPr>
          <w:rFonts w:ascii="ＭＳ 明朝" w:hAnsi="ＭＳ 明朝" w:cs="ＭＳ 明朝" w:hint="eastAsia"/>
        </w:rPr>
        <w:t xml:space="preserve">　　</w:t>
      </w:r>
      <w:r w:rsidR="00EE3BF0" w:rsidRPr="009A44D9">
        <w:rPr>
          <w:rFonts w:ascii="ＭＳ 明朝" w:hAnsi="ＭＳ 明朝" w:cs="ＭＳ 明朝" w:hint="eastAsia"/>
        </w:rPr>
        <w:t>附則（令和５年２月２２日告示第５４</w:t>
      </w:r>
      <w:r w:rsidRPr="009A44D9">
        <w:rPr>
          <w:rFonts w:ascii="ＭＳ 明朝" w:hAnsi="ＭＳ 明朝" w:cs="ＭＳ 明朝" w:hint="eastAsia"/>
        </w:rPr>
        <w:t>号）</w:t>
      </w:r>
    </w:p>
    <w:p w:rsidR="00653562" w:rsidRPr="009A44D9" w:rsidRDefault="00653562">
      <w:pPr>
        <w:widowControl/>
        <w:autoSpaceDE/>
        <w:autoSpaceDN/>
        <w:adjustRightInd/>
        <w:rPr>
          <w:rFonts w:ascii="ＭＳ 明朝" w:hAnsi="ＭＳ 明朝" w:cs="ＭＳ 明朝"/>
        </w:rPr>
      </w:pPr>
      <w:r w:rsidRPr="009A44D9">
        <w:rPr>
          <w:rFonts w:ascii="ＭＳ 明朝" w:hAnsi="ＭＳ 明朝" w:cs="ＭＳ 明朝" w:hint="eastAsia"/>
        </w:rPr>
        <w:t xml:space="preserve">　　この要綱は告示の日から施工する。</w:t>
      </w:r>
    </w:p>
    <w:p w:rsidR="00EC67E6" w:rsidRPr="009A44D9" w:rsidRDefault="009A44D9" w:rsidP="00EC67E6">
      <w:pPr>
        <w:widowControl/>
        <w:autoSpaceDE/>
        <w:autoSpaceDN/>
        <w:adjustRightInd/>
        <w:ind w:firstLineChars="300" w:firstLine="744"/>
        <w:rPr>
          <w:rFonts w:ascii="ＭＳ 明朝" w:hAnsi="ＭＳ 明朝" w:cs="ＭＳ 明朝"/>
        </w:rPr>
      </w:pPr>
      <w:r w:rsidRPr="009A44D9">
        <w:rPr>
          <w:rFonts w:ascii="ＭＳ 明朝" w:hAnsi="ＭＳ 明朝" w:cs="ＭＳ 明朝" w:hint="eastAsia"/>
        </w:rPr>
        <w:t>附　則（令和６年７月２日告示第５３４</w:t>
      </w:r>
      <w:r w:rsidR="00EC67E6" w:rsidRPr="009A44D9">
        <w:rPr>
          <w:rFonts w:ascii="ＭＳ 明朝" w:hAnsi="ＭＳ 明朝" w:cs="ＭＳ 明朝" w:hint="eastAsia"/>
        </w:rPr>
        <w:t>号）</w:t>
      </w:r>
    </w:p>
    <w:p w:rsidR="00A9258D" w:rsidRPr="009A44D9" w:rsidRDefault="00A9258D" w:rsidP="00A9258D">
      <w:pPr>
        <w:spacing w:line="440" w:lineRule="atLeast"/>
        <w:ind w:left="220"/>
        <w:rPr>
          <w:rFonts w:ascii="ＭＳ 明朝" w:cs="ＭＳ 明朝"/>
        </w:rPr>
      </w:pPr>
      <w:r w:rsidRPr="009A44D9">
        <w:rPr>
          <w:rFonts w:ascii="ＭＳ 明朝" w:hAnsi="ＭＳ 明朝" w:cs="ＭＳ 明朝" w:hint="eastAsia"/>
        </w:rPr>
        <w:t>（施行期日）</w:t>
      </w:r>
    </w:p>
    <w:p w:rsidR="00A9258D" w:rsidRPr="009A44D9" w:rsidRDefault="00A9258D" w:rsidP="00A9258D">
      <w:pPr>
        <w:spacing w:line="440" w:lineRule="atLeast"/>
        <w:ind w:left="220" w:hanging="220"/>
        <w:rPr>
          <w:rFonts w:ascii="ＭＳ 明朝" w:cs="ＭＳ 明朝"/>
        </w:rPr>
      </w:pPr>
      <w:r w:rsidRPr="009A44D9">
        <w:rPr>
          <w:rFonts w:ascii="ＭＳ 明朝" w:hAnsi="ＭＳ 明朝" w:cs="ＭＳ 明朝" w:hint="eastAsia"/>
        </w:rPr>
        <w:t>１　こ</w:t>
      </w:r>
      <w:r w:rsidR="000C62DF" w:rsidRPr="009A44D9">
        <w:rPr>
          <w:rFonts w:ascii="ＭＳ 明朝" w:hAnsi="ＭＳ 明朝" w:cs="ＭＳ 明朝" w:hint="eastAsia"/>
        </w:rPr>
        <w:t>の要綱は、</w:t>
      </w:r>
      <w:r w:rsidR="00CF3694" w:rsidRPr="009A44D9">
        <w:rPr>
          <w:rFonts w:ascii="ＭＳ 明朝" w:hAnsi="ＭＳ 明朝" w:cs="ＭＳ 明朝" w:hint="eastAsia"/>
        </w:rPr>
        <w:t>告示の日から施</w:t>
      </w:r>
      <w:r w:rsidR="00E36A47" w:rsidRPr="009A44D9">
        <w:rPr>
          <w:rFonts w:ascii="ＭＳ 明朝" w:hAnsi="ＭＳ 明朝" w:cs="ＭＳ 明朝" w:hint="eastAsia"/>
        </w:rPr>
        <w:t>行</w:t>
      </w:r>
      <w:r w:rsidR="00CF3694" w:rsidRPr="009A44D9">
        <w:rPr>
          <w:rFonts w:ascii="ＭＳ 明朝" w:hAnsi="ＭＳ 明朝" w:cs="ＭＳ 明朝" w:hint="eastAsia"/>
        </w:rPr>
        <w:t>し、令和６年度予算に係る補助金から適用する。</w:t>
      </w:r>
    </w:p>
    <w:p w:rsidR="00A9258D" w:rsidRPr="009A44D9" w:rsidRDefault="00A9258D" w:rsidP="00A9258D">
      <w:pPr>
        <w:spacing w:line="440" w:lineRule="atLeast"/>
        <w:ind w:left="220"/>
        <w:rPr>
          <w:rFonts w:ascii="ＭＳ 明朝" w:cs="ＭＳ 明朝"/>
        </w:rPr>
      </w:pPr>
      <w:r w:rsidRPr="009A44D9">
        <w:rPr>
          <w:rFonts w:ascii="ＭＳ 明朝" w:hAnsi="ＭＳ 明朝" w:cs="ＭＳ 明朝" w:hint="eastAsia"/>
        </w:rPr>
        <w:t>（経過措置）</w:t>
      </w:r>
    </w:p>
    <w:p w:rsidR="00A9258D" w:rsidRPr="009A44D9" w:rsidRDefault="00A9258D" w:rsidP="00A9258D">
      <w:pPr>
        <w:spacing w:line="440" w:lineRule="atLeast"/>
        <w:ind w:left="220" w:hanging="220"/>
        <w:rPr>
          <w:rFonts w:ascii="ＭＳ 明朝" w:hAnsi="ＭＳ 明朝" w:cs="ＭＳ 明朝"/>
        </w:rPr>
      </w:pPr>
      <w:r w:rsidRPr="009A44D9">
        <w:rPr>
          <w:rFonts w:ascii="ＭＳ 明朝" w:hAnsi="ＭＳ 明朝" w:cs="ＭＳ 明朝" w:hint="eastAsia"/>
        </w:rPr>
        <w:t xml:space="preserve">２　</w:t>
      </w:r>
      <w:r w:rsidR="00CF3694" w:rsidRPr="009A44D9">
        <w:rPr>
          <w:rFonts w:ascii="ＭＳ 明朝" w:hAnsi="ＭＳ 明朝" w:cs="ＭＳ 明朝" w:hint="eastAsia"/>
        </w:rPr>
        <w:t>この要綱の施</w:t>
      </w:r>
      <w:r w:rsidR="00E36A47" w:rsidRPr="009A44D9">
        <w:rPr>
          <w:rFonts w:ascii="ＭＳ 明朝" w:hAnsi="ＭＳ 明朝" w:cs="ＭＳ 明朝" w:hint="eastAsia"/>
        </w:rPr>
        <w:t>行</w:t>
      </w:r>
      <w:r w:rsidR="00CF3694" w:rsidRPr="009A44D9">
        <w:rPr>
          <w:rFonts w:ascii="ＭＳ 明朝" w:hAnsi="ＭＳ 明朝" w:cs="ＭＳ 明朝" w:hint="eastAsia"/>
        </w:rPr>
        <w:t>の日前に、改正前の四日市市木造住宅耐震補強計画費補助金交付要綱（以下「改正前要綱」という。）の規定に基づき提出された申請書は、改正後の四日市市木造住宅耐震補強計画費補助金交付要綱（以下「改正後要綱」という。）の規定に基づき提出されたものとみなす。</w:t>
      </w:r>
    </w:p>
    <w:p w:rsidR="00CF3694" w:rsidRPr="009A44D9" w:rsidRDefault="00CF3694" w:rsidP="00A9258D">
      <w:pPr>
        <w:spacing w:line="440" w:lineRule="atLeast"/>
        <w:ind w:left="220" w:hanging="220"/>
        <w:rPr>
          <w:rFonts w:ascii="ＭＳ 明朝" w:cs="ＭＳ 明朝"/>
        </w:rPr>
      </w:pPr>
      <w:r w:rsidRPr="009A44D9">
        <w:rPr>
          <w:rFonts w:ascii="ＭＳ 明朝" w:hAnsi="ＭＳ 明朝" w:cs="ＭＳ 明朝" w:hint="eastAsia"/>
        </w:rPr>
        <w:t>３　市長は、</w:t>
      </w:r>
      <w:r w:rsidR="00692AC2" w:rsidRPr="009A44D9">
        <w:rPr>
          <w:rFonts w:ascii="ＭＳ 明朝" w:hAnsi="ＭＳ 明朝" w:cs="ＭＳ 明朝" w:hint="eastAsia"/>
        </w:rPr>
        <w:t>第１０条の規定による通知を行ったものを除き、</w:t>
      </w:r>
      <w:r w:rsidRPr="009A44D9">
        <w:rPr>
          <w:rFonts w:ascii="ＭＳ 明朝" w:hAnsi="ＭＳ 明朝" w:cs="ＭＳ 明朝" w:hint="eastAsia"/>
        </w:rPr>
        <w:t>改正前要綱の規定に基づき行われた交付申請については、同申請に係る申請書</w:t>
      </w:r>
      <w:r w:rsidR="004A4497" w:rsidRPr="009A44D9">
        <w:rPr>
          <w:rFonts w:ascii="ＭＳ 明朝" w:hAnsi="ＭＳ 明朝" w:cs="ＭＳ 明朝" w:hint="eastAsia"/>
        </w:rPr>
        <w:t>の記載にかかわらず、改正後要綱の規定に基づき、補助金の額を算定し、補助金の交付を決定するものとする。この場合において、すでに補助金交付決定が行われている交付申請については、補助金交付の変更の決定を行い、木造住宅耐震補強計画変更承認通知書（第４号様式）にて申請者に通知するものとする。</w:t>
      </w:r>
    </w:p>
    <w:p w:rsidR="00965E30" w:rsidRPr="009A44D9" w:rsidRDefault="00965E30">
      <w:pPr>
        <w:widowControl/>
        <w:autoSpaceDE/>
        <w:autoSpaceDN/>
        <w:adjustRightInd/>
        <w:rPr>
          <w:rFonts w:ascii="ＭＳ 明朝" w:hAnsi="ＭＳ 明朝" w:cs="ＭＳ 明朝"/>
        </w:rPr>
      </w:pPr>
      <w:r w:rsidRPr="009A44D9">
        <w:rPr>
          <w:rFonts w:ascii="ＭＳ 明朝" w:hAnsi="ＭＳ 明朝" w:cs="ＭＳ 明朝"/>
        </w:rPr>
        <w:br w:type="page"/>
      </w:r>
    </w:p>
    <w:p w:rsidR="00B61E39" w:rsidRPr="009A44D9" w:rsidRDefault="00B61E39" w:rsidP="00B61E39">
      <w:pPr>
        <w:rPr>
          <w:rFonts w:hAnsi="ＭＳ 明朝" w:cs="ＭＳ 明朝"/>
          <w:snapToGrid w:val="0"/>
        </w:rPr>
      </w:pPr>
      <w:r w:rsidRPr="009A44D9">
        <w:rPr>
          <w:rFonts w:hAnsi="ＭＳ 明朝" w:cs="ＭＳ 明朝" w:hint="eastAsia"/>
          <w:snapToGrid w:val="0"/>
        </w:rPr>
        <w:lastRenderedPageBreak/>
        <w:t>第１号様式（第６条関係）</w:t>
      </w:r>
    </w:p>
    <w:p w:rsidR="00B61E39" w:rsidRPr="009A44D9" w:rsidRDefault="00B61E39" w:rsidP="00B61E39">
      <w:pPr>
        <w:snapToGrid w:val="0"/>
        <w:jc w:val="right"/>
        <w:textAlignment w:val="center"/>
        <w:rPr>
          <w:rFonts w:cs="ＭＳ 明朝"/>
        </w:rPr>
      </w:pPr>
      <w:r w:rsidRPr="009A44D9">
        <w:rPr>
          <w:rFonts w:cs="ＭＳ 明朝" w:hint="eastAsia"/>
        </w:rPr>
        <w:t>年　　　月　　　日</w:t>
      </w:r>
    </w:p>
    <w:p w:rsidR="00B61E39" w:rsidRPr="009A44D9" w:rsidRDefault="00B61E39" w:rsidP="00B61E39">
      <w:pPr>
        <w:wordWrap w:val="0"/>
        <w:snapToGrid w:val="0"/>
        <w:ind w:firstLineChars="100" w:firstLine="248"/>
        <w:textAlignment w:val="center"/>
        <w:rPr>
          <w:rFonts w:cs="ＭＳ 明朝"/>
        </w:rPr>
      </w:pPr>
      <w:r w:rsidRPr="009A44D9">
        <w:rPr>
          <w:rFonts w:cs="ＭＳ 明朝" w:hint="eastAsia"/>
        </w:rPr>
        <w:t>四日市市長</w:t>
      </w:r>
    </w:p>
    <w:p w:rsidR="00B61E39" w:rsidRPr="009A44D9" w:rsidRDefault="00B61E39" w:rsidP="00B61E39">
      <w:pPr>
        <w:wordWrap w:val="0"/>
        <w:snapToGrid w:val="0"/>
        <w:ind w:firstLineChars="2200" w:firstLine="5456"/>
        <w:textAlignment w:val="center"/>
        <w:rPr>
          <w:rFonts w:cs="ＭＳ 明朝"/>
        </w:rPr>
      </w:pPr>
      <w:r w:rsidRPr="009A44D9">
        <w:rPr>
          <w:rFonts w:cs="ＭＳ 明朝" w:hint="eastAsia"/>
        </w:rPr>
        <w:t>申請者　住　所</w:t>
      </w:r>
    </w:p>
    <w:p w:rsidR="00B61E39" w:rsidRPr="009A44D9" w:rsidRDefault="00B61E39" w:rsidP="00B61E39">
      <w:pPr>
        <w:wordWrap w:val="0"/>
        <w:snapToGrid w:val="0"/>
        <w:ind w:firstLineChars="2600" w:firstLine="6448"/>
        <w:textAlignment w:val="center"/>
        <w:rPr>
          <w:rFonts w:cs="ＭＳ 明朝"/>
        </w:rPr>
      </w:pPr>
      <w:r w:rsidRPr="009A44D9">
        <w:rPr>
          <w:rFonts w:cs="ＭＳ 明朝" w:hint="eastAsia"/>
        </w:rPr>
        <w:t>氏　名</w:t>
      </w:r>
    </w:p>
    <w:p w:rsidR="00B61E39" w:rsidRPr="009A44D9" w:rsidRDefault="00B61E39" w:rsidP="00B61E39">
      <w:pPr>
        <w:wordWrap w:val="0"/>
        <w:snapToGrid w:val="0"/>
        <w:ind w:firstLineChars="2600" w:firstLine="6448"/>
        <w:textAlignment w:val="center"/>
        <w:rPr>
          <w:rFonts w:cs="ＭＳ 明朝"/>
        </w:rPr>
      </w:pPr>
      <w:r w:rsidRPr="009A44D9">
        <w:rPr>
          <w:rFonts w:cs="ＭＳ 明朝" w:hint="eastAsia"/>
        </w:rPr>
        <w:t>電話番号</w:t>
      </w:r>
    </w:p>
    <w:p w:rsidR="00B61E39" w:rsidRPr="009A44D9" w:rsidRDefault="00B61E39" w:rsidP="00B61E39">
      <w:pPr>
        <w:wordWrap w:val="0"/>
        <w:snapToGrid w:val="0"/>
        <w:spacing w:before="360" w:after="360"/>
        <w:jc w:val="center"/>
        <w:textAlignment w:val="center"/>
        <w:rPr>
          <w:rFonts w:hAnsi="ＭＳ 明朝" w:cs="ＭＳ 明朝"/>
          <w:snapToGrid w:val="0"/>
        </w:rPr>
      </w:pPr>
      <w:r w:rsidRPr="009A44D9">
        <w:rPr>
          <w:rFonts w:hAnsi="ＭＳ 明朝" w:cs="ＭＳ 明朝" w:hint="eastAsia"/>
          <w:snapToGrid w:val="0"/>
        </w:rPr>
        <w:t>木造住宅耐震補強計画費補助金交付申請書</w:t>
      </w:r>
    </w:p>
    <w:p w:rsidR="00B61E39" w:rsidRPr="009A44D9" w:rsidRDefault="00B61E39" w:rsidP="00B61E39">
      <w:pPr>
        <w:wordWrap w:val="0"/>
        <w:snapToGrid w:val="0"/>
        <w:ind w:firstLineChars="100" w:firstLine="248"/>
        <w:textAlignment w:val="center"/>
        <w:rPr>
          <w:rFonts w:hAnsi="ＭＳ 明朝" w:cs="ＭＳ 明朝"/>
          <w:snapToGrid w:val="0"/>
        </w:rPr>
      </w:pPr>
      <w:r w:rsidRPr="009A44D9">
        <w:rPr>
          <w:rFonts w:hAnsi="ＭＳ 明朝" w:cs="ＭＳ 明朝" w:hint="eastAsia"/>
          <w:snapToGrid w:val="0"/>
        </w:rPr>
        <w:t>四日市市木造住宅耐震補強計画費補助金交付要綱第６条の基準に基づき、補強計画を行いたいので、下記のとおり申請します。</w:t>
      </w:r>
    </w:p>
    <w:p w:rsidR="00B61E39" w:rsidRPr="009A44D9" w:rsidRDefault="00B61E39" w:rsidP="00B61E39">
      <w:pPr>
        <w:wordWrap w:val="0"/>
        <w:snapToGrid w:val="0"/>
        <w:spacing w:before="360" w:after="360"/>
        <w:jc w:val="center"/>
        <w:textAlignment w:val="center"/>
        <w:rPr>
          <w:rFonts w:hAnsi="ＭＳ 明朝" w:cs="ＭＳ 明朝"/>
          <w:snapToGrid w:val="0"/>
        </w:rPr>
      </w:pPr>
      <w:r w:rsidRPr="009A44D9">
        <w:rPr>
          <w:rFonts w:hAnsi="ＭＳ 明朝" w:cs="ＭＳ 明朝" w:hint="eastAsia"/>
          <w:snapToGrid w:val="0"/>
        </w:rPr>
        <w:t>記</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8"/>
        <w:gridCol w:w="1710"/>
        <w:gridCol w:w="1346"/>
        <w:gridCol w:w="1384"/>
        <w:gridCol w:w="4286"/>
      </w:tblGrid>
      <w:tr w:rsidR="009A44D9" w:rsidRPr="009A44D9" w:rsidTr="00455FCD">
        <w:trPr>
          <w:cantSplit/>
          <w:trHeight w:hRule="exact" w:val="630"/>
        </w:trPr>
        <w:tc>
          <w:tcPr>
            <w:tcW w:w="488" w:type="dxa"/>
            <w:vMerge w:val="restart"/>
            <w:textDirection w:val="tbRlV"/>
            <w:vAlign w:val="center"/>
          </w:tcPr>
          <w:p w:rsidR="00B61E39" w:rsidRPr="009A44D9" w:rsidRDefault="00B61E39" w:rsidP="00455FCD">
            <w:pPr>
              <w:wordWrap w:val="0"/>
              <w:snapToGrid w:val="0"/>
              <w:spacing w:line="210" w:lineRule="exact"/>
              <w:ind w:left="100" w:right="100"/>
              <w:jc w:val="center"/>
              <w:textAlignment w:val="center"/>
              <w:rPr>
                <w:rFonts w:hAnsi="ＭＳ 明朝" w:cs="ＭＳ 明朝"/>
                <w:snapToGrid w:val="0"/>
              </w:rPr>
            </w:pPr>
            <w:r w:rsidRPr="009A44D9">
              <w:rPr>
                <w:rFonts w:hAnsi="ＭＳ 明朝" w:cs="ＭＳ 明朝" w:hint="eastAsia"/>
                <w:snapToGrid w:val="0"/>
              </w:rPr>
              <w:t>住宅の概要</w:t>
            </w:r>
          </w:p>
        </w:tc>
        <w:tc>
          <w:tcPr>
            <w:tcW w:w="1710" w:type="dxa"/>
            <w:vAlign w:val="center"/>
          </w:tcPr>
          <w:p w:rsidR="00B61E39" w:rsidRPr="009A44D9" w:rsidRDefault="00B61E39" w:rsidP="00455FCD">
            <w:pPr>
              <w:wordWrap w:val="0"/>
              <w:snapToGrid w:val="0"/>
              <w:textAlignment w:val="center"/>
              <w:rPr>
                <w:rFonts w:hAnsi="ＭＳ 明朝"/>
              </w:rPr>
            </w:pPr>
            <w:r w:rsidRPr="009A44D9">
              <w:rPr>
                <w:rFonts w:hAnsi="ＭＳ 明朝" w:cs="ＭＳ ゴシック" w:hint="eastAsia"/>
              </w:rPr>
              <w:t>住宅の所在地</w:t>
            </w:r>
          </w:p>
        </w:tc>
        <w:tc>
          <w:tcPr>
            <w:tcW w:w="7016" w:type="dxa"/>
            <w:gridSpan w:val="3"/>
            <w:vAlign w:val="center"/>
          </w:tcPr>
          <w:p w:rsidR="00B61E39" w:rsidRPr="009A44D9" w:rsidRDefault="00B61E39" w:rsidP="00455FCD">
            <w:pPr>
              <w:wordWrap w:val="0"/>
              <w:snapToGrid w:val="0"/>
              <w:ind w:left="420"/>
              <w:textAlignment w:val="center"/>
              <w:rPr>
                <w:rFonts w:hAnsi="ＭＳ 明朝"/>
              </w:rPr>
            </w:pPr>
            <w:r w:rsidRPr="009A44D9">
              <w:rPr>
                <w:rFonts w:hAnsi="ＭＳ 明朝" w:cs="ＭＳ ゴシック" w:hint="eastAsia"/>
              </w:rPr>
              <w:t>四日市市</w:t>
            </w:r>
          </w:p>
        </w:tc>
      </w:tr>
      <w:tr w:rsidR="009A44D9" w:rsidRPr="009A44D9" w:rsidTr="00455FCD">
        <w:trPr>
          <w:cantSplit/>
          <w:trHeight w:hRule="exact" w:val="630"/>
        </w:trPr>
        <w:tc>
          <w:tcPr>
            <w:tcW w:w="488" w:type="dxa"/>
            <w:vMerge/>
          </w:tcPr>
          <w:p w:rsidR="00B61E39" w:rsidRPr="009A44D9" w:rsidRDefault="00B61E39" w:rsidP="00455FCD">
            <w:pPr>
              <w:wordWrap w:val="0"/>
              <w:snapToGrid w:val="0"/>
              <w:textAlignment w:val="center"/>
              <w:rPr>
                <w:rFonts w:hAnsi="ＭＳ 明朝" w:cs="ＭＳ 明朝"/>
                <w:snapToGrid w:val="0"/>
              </w:rPr>
            </w:pPr>
          </w:p>
        </w:tc>
        <w:tc>
          <w:tcPr>
            <w:tcW w:w="1710" w:type="dxa"/>
            <w:vAlign w:val="center"/>
          </w:tcPr>
          <w:p w:rsidR="00B61E39" w:rsidRPr="009A44D9" w:rsidRDefault="00B61E39" w:rsidP="00455FCD">
            <w:pPr>
              <w:wordWrap w:val="0"/>
              <w:snapToGrid w:val="0"/>
              <w:textAlignment w:val="center"/>
              <w:rPr>
                <w:rFonts w:hAnsi="ＭＳ 明朝"/>
              </w:rPr>
            </w:pPr>
            <w:r w:rsidRPr="009A44D9">
              <w:rPr>
                <w:rFonts w:hAnsi="ＭＳ 明朝" w:cs="ＭＳ ゴシック" w:hint="eastAsia"/>
              </w:rPr>
              <w:t>住宅の種類</w:t>
            </w:r>
          </w:p>
        </w:tc>
        <w:tc>
          <w:tcPr>
            <w:tcW w:w="7016" w:type="dxa"/>
            <w:gridSpan w:val="3"/>
            <w:vAlign w:val="center"/>
          </w:tcPr>
          <w:p w:rsidR="00B61E39" w:rsidRPr="009A44D9" w:rsidRDefault="00B61E39" w:rsidP="00455FCD">
            <w:pPr>
              <w:wordWrap w:val="0"/>
              <w:snapToGrid w:val="0"/>
              <w:jc w:val="center"/>
              <w:textAlignment w:val="center"/>
              <w:rPr>
                <w:rFonts w:hAnsi="ＭＳ 明朝"/>
              </w:rPr>
            </w:pPr>
            <w:r w:rsidRPr="009A44D9">
              <w:rPr>
                <w:rFonts w:hAnsi="ＭＳ 明朝" w:cs="ＭＳ ゴシック" w:hint="eastAsia"/>
              </w:rPr>
              <w:t>専用住宅</w:t>
            </w:r>
            <w:r w:rsidRPr="009A44D9">
              <w:rPr>
                <w:rFonts w:hAnsi="ＭＳ 明朝" w:cs="ＭＳ ゴシック" w:hint="eastAsia"/>
              </w:rPr>
              <w:t xml:space="preserve"> </w:t>
            </w:r>
            <w:r w:rsidRPr="009A44D9">
              <w:rPr>
                <w:rFonts w:hAnsi="ＭＳ 明朝" w:cs="ＭＳ ゴシック" w:hint="eastAsia"/>
              </w:rPr>
              <w:t>・</w:t>
            </w:r>
            <w:r w:rsidRPr="009A44D9">
              <w:rPr>
                <w:rFonts w:hAnsi="ＭＳ 明朝" w:cs="ＭＳ ゴシック" w:hint="eastAsia"/>
              </w:rPr>
              <w:t xml:space="preserve"> </w:t>
            </w:r>
            <w:r w:rsidRPr="009A44D9">
              <w:rPr>
                <w:rFonts w:hAnsi="ＭＳ 明朝" w:cs="ＭＳ ゴシック" w:hint="eastAsia"/>
              </w:rPr>
              <w:t>併用住宅</w:t>
            </w:r>
            <w:r w:rsidRPr="009A44D9">
              <w:rPr>
                <w:rFonts w:hAnsi="ＭＳ 明朝" w:cs="ＭＳ ゴシック" w:hint="eastAsia"/>
              </w:rPr>
              <w:t xml:space="preserve"> </w:t>
            </w:r>
            <w:r w:rsidRPr="009A44D9">
              <w:rPr>
                <w:rFonts w:hAnsi="ＭＳ 明朝" w:cs="ＭＳ ゴシック" w:hint="eastAsia"/>
              </w:rPr>
              <w:t>・</w:t>
            </w:r>
            <w:r w:rsidRPr="009A44D9">
              <w:rPr>
                <w:rFonts w:hAnsi="ＭＳ 明朝" w:cs="ＭＳ ゴシック" w:hint="eastAsia"/>
              </w:rPr>
              <w:t xml:space="preserve"> </w:t>
            </w:r>
            <w:r w:rsidRPr="009A44D9">
              <w:rPr>
                <w:rFonts w:hAnsi="ＭＳ 明朝" w:cs="ＭＳ ゴシック" w:hint="eastAsia"/>
              </w:rPr>
              <w:t>共同住宅</w:t>
            </w:r>
            <w:r w:rsidRPr="009A44D9">
              <w:rPr>
                <w:rFonts w:hAnsi="ＭＳ 明朝" w:cs="ＭＳ ゴシック" w:hint="eastAsia"/>
              </w:rPr>
              <w:t xml:space="preserve"> </w:t>
            </w:r>
            <w:r w:rsidRPr="009A44D9">
              <w:rPr>
                <w:rFonts w:hAnsi="ＭＳ 明朝" w:cs="ＭＳ ゴシック" w:hint="eastAsia"/>
              </w:rPr>
              <w:t>・</w:t>
            </w:r>
            <w:r w:rsidRPr="009A44D9">
              <w:rPr>
                <w:rFonts w:hAnsi="ＭＳ 明朝" w:cs="ＭＳ ゴシック" w:hint="eastAsia"/>
              </w:rPr>
              <w:t xml:space="preserve"> </w:t>
            </w:r>
            <w:r w:rsidRPr="009A44D9">
              <w:rPr>
                <w:rFonts w:hAnsi="ＭＳ 明朝" w:cs="ＭＳ ゴシック" w:hint="eastAsia"/>
              </w:rPr>
              <w:t>長屋</w:t>
            </w:r>
          </w:p>
        </w:tc>
      </w:tr>
      <w:tr w:rsidR="009A44D9" w:rsidRPr="009A44D9" w:rsidTr="00455FCD">
        <w:trPr>
          <w:cantSplit/>
          <w:trHeight w:hRule="exact" w:val="630"/>
        </w:trPr>
        <w:tc>
          <w:tcPr>
            <w:tcW w:w="488" w:type="dxa"/>
            <w:vMerge/>
          </w:tcPr>
          <w:p w:rsidR="00B61E39" w:rsidRPr="009A44D9" w:rsidRDefault="00B61E39" w:rsidP="00455FCD">
            <w:pPr>
              <w:wordWrap w:val="0"/>
              <w:snapToGrid w:val="0"/>
              <w:textAlignment w:val="center"/>
              <w:rPr>
                <w:rFonts w:hAnsi="ＭＳ 明朝" w:cs="ＭＳ 明朝"/>
                <w:snapToGrid w:val="0"/>
              </w:rPr>
            </w:pPr>
          </w:p>
        </w:tc>
        <w:tc>
          <w:tcPr>
            <w:tcW w:w="1710" w:type="dxa"/>
            <w:vAlign w:val="center"/>
          </w:tcPr>
          <w:p w:rsidR="00B61E39" w:rsidRPr="009A44D9" w:rsidRDefault="00B61E39" w:rsidP="00455FCD">
            <w:pPr>
              <w:wordWrap w:val="0"/>
              <w:snapToGrid w:val="0"/>
              <w:textAlignment w:val="center"/>
              <w:rPr>
                <w:rFonts w:hAnsi="ＭＳ 明朝"/>
              </w:rPr>
            </w:pPr>
            <w:r w:rsidRPr="009A44D9">
              <w:rPr>
                <w:rFonts w:hAnsi="ＭＳ 明朝" w:cs="ＭＳ ゴシック" w:hint="eastAsia"/>
              </w:rPr>
              <w:t>建築年月</w:t>
            </w:r>
          </w:p>
        </w:tc>
        <w:tc>
          <w:tcPr>
            <w:tcW w:w="7016" w:type="dxa"/>
            <w:gridSpan w:val="3"/>
            <w:vAlign w:val="center"/>
          </w:tcPr>
          <w:p w:rsidR="00B61E39" w:rsidRPr="009A44D9" w:rsidRDefault="00B61E39" w:rsidP="00455FCD">
            <w:pPr>
              <w:wordWrap w:val="0"/>
              <w:snapToGrid w:val="0"/>
              <w:jc w:val="center"/>
              <w:textAlignment w:val="center"/>
              <w:rPr>
                <w:rFonts w:hAnsi="ＭＳ 明朝"/>
              </w:rPr>
            </w:pPr>
            <w:r w:rsidRPr="009A44D9">
              <w:rPr>
                <w:rFonts w:hAnsi="ＭＳ 明朝" w:cs="ＭＳ ゴシック" w:hint="eastAsia"/>
              </w:rPr>
              <w:t xml:space="preserve">　　　　　年　　　月　着工・完成</w:t>
            </w:r>
          </w:p>
        </w:tc>
      </w:tr>
      <w:tr w:rsidR="009A44D9" w:rsidRPr="009A44D9" w:rsidTr="00455FCD">
        <w:trPr>
          <w:cantSplit/>
          <w:trHeight w:hRule="exact" w:val="630"/>
        </w:trPr>
        <w:tc>
          <w:tcPr>
            <w:tcW w:w="488" w:type="dxa"/>
            <w:vMerge/>
          </w:tcPr>
          <w:p w:rsidR="00B61E39" w:rsidRPr="009A44D9" w:rsidRDefault="00B61E39" w:rsidP="00455FCD">
            <w:pPr>
              <w:wordWrap w:val="0"/>
              <w:snapToGrid w:val="0"/>
              <w:textAlignment w:val="center"/>
              <w:rPr>
                <w:rFonts w:hAnsi="ＭＳ 明朝" w:cs="ＭＳ 明朝"/>
                <w:snapToGrid w:val="0"/>
              </w:rPr>
            </w:pPr>
          </w:p>
        </w:tc>
        <w:tc>
          <w:tcPr>
            <w:tcW w:w="1710" w:type="dxa"/>
            <w:vAlign w:val="center"/>
          </w:tcPr>
          <w:p w:rsidR="00B61E39" w:rsidRPr="009A44D9" w:rsidRDefault="00B61E39" w:rsidP="00455FCD">
            <w:pPr>
              <w:wordWrap w:val="0"/>
              <w:snapToGrid w:val="0"/>
              <w:textAlignment w:val="center"/>
              <w:rPr>
                <w:rFonts w:hAnsi="ＭＳ 明朝"/>
              </w:rPr>
            </w:pPr>
            <w:r w:rsidRPr="009A44D9">
              <w:rPr>
                <w:rFonts w:hAnsi="ＭＳ 明朝" w:cs="ＭＳ ゴシック" w:hint="eastAsia"/>
              </w:rPr>
              <w:t>階数</w:t>
            </w:r>
          </w:p>
        </w:tc>
        <w:tc>
          <w:tcPr>
            <w:tcW w:w="1346" w:type="dxa"/>
            <w:vAlign w:val="center"/>
          </w:tcPr>
          <w:p w:rsidR="00B61E39" w:rsidRPr="009A44D9" w:rsidRDefault="00B61E39" w:rsidP="00455FCD">
            <w:pPr>
              <w:wordWrap w:val="0"/>
              <w:snapToGrid w:val="0"/>
              <w:jc w:val="center"/>
              <w:textAlignment w:val="center"/>
              <w:rPr>
                <w:rFonts w:hAnsi="ＭＳ 明朝"/>
              </w:rPr>
            </w:pPr>
          </w:p>
        </w:tc>
        <w:tc>
          <w:tcPr>
            <w:tcW w:w="1384" w:type="dxa"/>
            <w:vAlign w:val="center"/>
          </w:tcPr>
          <w:p w:rsidR="00B61E39" w:rsidRPr="009A44D9" w:rsidRDefault="00B61E39" w:rsidP="00455FCD">
            <w:pPr>
              <w:wordWrap w:val="0"/>
              <w:snapToGrid w:val="0"/>
              <w:textAlignment w:val="center"/>
              <w:rPr>
                <w:rFonts w:hAnsi="ＭＳ 明朝"/>
              </w:rPr>
            </w:pPr>
            <w:r w:rsidRPr="009A44D9">
              <w:rPr>
                <w:rFonts w:hAnsi="ＭＳ 明朝" w:cs="ＭＳ ゴシック" w:hint="eastAsia"/>
              </w:rPr>
              <w:t>延べ床面積</w:t>
            </w:r>
          </w:p>
        </w:tc>
        <w:tc>
          <w:tcPr>
            <w:tcW w:w="4286" w:type="dxa"/>
            <w:vAlign w:val="center"/>
          </w:tcPr>
          <w:p w:rsidR="00B61E39" w:rsidRPr="009A44D9" w:rsidRDefault="00B61E39" w:rsidP="00455FCD">
            <w:pPr>
              <w:wordWrap w:val="0"/>
              <w:snapToGrid w:val="0"/>
              <w:jc w:val="right"/>
              <w:textAlignment w:val="center"/>
              <w:rPr>
                <w:rFonts w:hAnsi="ＭＳ 明朝"/>
              </w:rPr>
            </w:pPr>
            <w:r w:rsidRPr="009A44D9">
              <w:rPr>
                <w:rFonts w:hAnsi="ＭＳ 明朝" w:cs="ＭＳ ゴシック" w:hint="eastAsia"/>
              </w:rPr>
              <w:t xml:space="preserve">坪・㎡　　</w:t>
            </w:r>
          </w:p>
        </w:tc>
      </w:tr>
      <w:tr w:rsidR="00B61E39" w:rsidRPr="009A44D9" w:rsidTr="00455FCD">
        <w:trPr>
          <w:cantSplit/>
          <w:trHeight w:hRule="exact" w:val="630"/>
        </w:trPr>
        <w:tc>
          <w:tcPr>
            <w:tcW w:w="488" w:type="dxa"/>
            <w:vMerge/>
          </w:tcPr>
          <w:p w:rsidR="00B61E39" w:rsidRPr="009A44D9" w:rsidRDefault="00B61E39" w:rsidP="00455FCD">
            <w:pPr>
              <w:wordWrap w:val="0"/>
              <w:snapToGrid w:val="0"/>
              <w:textAlignment w:val="center"/>
              <w:rPr>
                <w:rFonts w:hAnsi="ＭＳ 明朝" w:cs="ＭＳ 明朝"/>
                <w:snapToGrid w:val="0"/>
              </w:rPr>
            </w:pPr>
          </w:p>
        </w:tc>
        <w:tc>
          <w:tcPr>
            <w:tcW w:w="3056" w:type="dxa"/>
            <w:gridSpan w:val="2"/>
            <w:vAlign w:val="center"/>
          </w:tcPr>
          <w:p w:rsidR="00B61E39" w:rsidRPr="009A44D9" w:rsidRDefault="00B61E39" w:rsidP="00455FCD">
            <w:pPr>
              <w:wordWrap w:val="0"/>
              <w:snapToGrid w:val="0"/>
              <w:textAlignment w:val="center"/>
              <w:rPr>
                <w:rFonts w:hAnsi="ＭＳ 明朝"/>
              </w:rPr>
            </w:pPr>
            <w:r w:rsidRPr="009A44D9">
              <w:rPr>
                <w:rFonts w:hAnsi="ＭＳ 明朝" w:cs="ＭＳ ゴシック" w:hint="eastAsia"/>
              </w:rPr>
              <w:t>併用住宅の住宅以外の面積</w:t>
            </w:r>
          </w:p>
        </w:tc>
        <w:tc>
          <w:tcPr>
            <w:tcW w:w="5670" w:type="dxa"/>
            <w:gridSpan w:val="2"/>
            <w:vAlign w:val="center"/>
          </w:tcPr>
          <w:p w:rsidR="00B61E39" w:rsidRPr="009A44D9" w:rsidRDefault="00B61E39" w:rsidP="00455FCD">
            <w:pPr>
              <w:wordWrap w:val="0"/>
              <w:snapToGrid w:val="0"/>
              <w:jc w:val="right"/>
              <w:textAlignment w:val="center"/>
              <w:rPr>
                <w:rFonts w:hAnsi="ＭＳ 明朝"/>
              </w:rPr>
            </w:pPr>
            <w:r w:rsidRPr="009A44D9">
              <w:rPr>
                <w:rFonts w:hAnsi="ＭＳ 明朝" w:cs="ＭＳ ゴシック" w:hint="eastAsia"/>
              </w:rPr>
              <w:t xml:space="preserve">坪・㎡　　</w:t>
            </w:r>
          </w:p>
        </w:tc>
      </w:tr>
    </w:tbl>
    <w:p w:rsidR="00B61E39" w:rsidRPr="009A44D9" w:rsidRDefault="00B61E39" w:rsidP="00B61E39">
      <w:pPr>
        <w:wordWrap w:val="0"/>
        <w:snapToGrid w:val="0"/>
        <w:textAlignment w:val="center"/>
        <w:rPr>
          <w:rFonts w:cs="ＭＳ 明朝"/>
        </w:rPr>
      </w:pPr>
    </w:p>
    <w:p w:rsidR="00B61E39" w:rsidRPr="009A44D9" w:rsidRDefault="00B61E39" w:rsidP="00B61E39">
      <w:pPr>
        <w:wordWrap w:val="0"/>
        <w:snapToGrid w:val="0"/>
        <w:textAlignment w:val="center"/>
        <w:rPr>
          <w:rFonts w:cs="ＭＳ 明朝"/>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8"/>
        <w:gridCol w:w="2590"/>
        <w:gridCol w:w="6136"/>
      </w:tblGrid>
      <w:tr w:rsidR="009A44D9" w:rsidRPr="009A44D9" w:rsidTr="00455FCD">
        <w:trPr>
          <w:cantSplit/>
          <w:trHeight w:hRule="exact" w:val="630"/>
        </w:trPr>
        <w:tc>
          <w:tcPr>
            <w:tcW w:w="488" w:type="dxa"/>
            <w:vMerge w:val="restart"/>
            <w:textDirection w:val="tbRlV"/>
            <w:vAlign w:val="center"/>
          </w:tcPr>
          <w:p w:rsidR="00B61E39" w:rsidRPr="009A44D9" w:rsidRDefault="00B61E39" w:rsidP="00455FCD">
            <w:pPr>
              <w:wordWrap w:val="0"/>
              <w:snapToGrid w:val="0"/>
              <w:spacing w:line="210" w:lineRule="exact"/>
              <w:ind w:left="100" w:right="100"/>
              <w:jc w:val="center"/>
              <w:textAlignment w:val="center"/>
              <w:rPr>
                <w:rFonts w:hAnsi="ＭＳ 明朝" w:cs="ＭＳ 明朝"/>
                <w:snapToGrid w:val="0"/>
              </w:rPr>
            </w:pPr>
            <w:r w:rsidRPr="009A44D9">
              <w:rPr>
                <w:rFonts w:hAnsi="ＭＳ 明朝" w:cs="ＭＳ 明朝" w:hint="eastAsia"/>
                <w:snapToGrid w:val="0"/>
              </w:rPr>
              <w:t>補強計画費等</w:t>
            </w:r>
          </w:p>
        </w:tc>
        <w:tc>
          <w:tcPr>
            <w:tcW w:w="2590" w:type="dxa"/>
            <w:vAlign w:val="center"/>
          </w:tcPr>
          <w:p w:rsidR="00B61E39" w:rsidRPr="009A44D9" w:rsidRDefault="00B61E39" w:rsidP="00455FCD">
            <w:pPr>
              <w:wordWrap w:val="0"/>
              <w:snapToGrid w:val="0"/>
              <w:textAlignment w:val="center"/>
              <w:rPr>
                <w:rFonts w:hAnsi="ＭＳ 明朝" w:cs="ＭＳ 明朝"/>
                <w:snapToGrid w:val="0"/>
              </w:rPr>
            </w:pPr>
            <w:r w:rsidRPr="009A44D9">
              <w:rPr>
                <w:rFonts w:hAnsi="ＭＳ 明朝" w:cs="ＭＳ 明朝" w:hint="eastAsia"/>
                <w:snapToGrid w:val="0"/>
              </w:rPr>
              <w:t>補強計画予定期間</w:t>
            </w:r>
          </w:p>
        </w:tc>
        <w:tc>
          <w:tcPr>
            <w:tcW w:w="6136" w:type="dxa"/>
            <w:vAlign w:val="center"/>
          </w:tcPr>
          <w:p w:rsidR="00B61E39" w:rsidRPr="009A44D9" w:rsidRDefault="00B61E39" w:rsidP="00455FCD">
            <w:pPr>
              <w:wordWrap w:val="0"/>
              <w:snapToGrid w:val="0"/>
              <w:jc w:val="right"/>
              <w:textAlignment w:val="center"/>
              <w:rPr>
                <w:rFonts w:hAnsi="ＭＳ 明朝" w:cs="ＭＳ 明朝"/>
                <w:snapToGrid w:val="0"/>
              </w:rPr>
            </w:pPr>
            <w:r w:rsidRPr="009A44D9">
              <w:rPr>
                <w:rFonts w:hAnsi="ＭＳ 明朝" w:cs="ＭＳ ゴシック" w:hint="eastAsia"/>
              </w:rPr>
              <w:t>年　　　月　　　日～　　　　年　　　月　　　日</w:t>
            </w:r>
          </w:p>
        </w:tc>
      </w:tr>
      <w:tr w:rsidR="009A44D9" w:rsidRPr="009A44D9" w:rsidTr="00455FCD">
        <w:trPr>
          <w:cantSplit/>
          <w:trHeight w:hRule="exact" w:val="630"/>
        </w:trPr>
        <w:tc>
          <w:tcPr>
            <w:tcW w:w="488" w:type="dxa"/>
            <w:vMerge/>
          </w:tcPr>
          <w:p w:rsidR="00B61E39" w:rsidRPr="009A44D9" w:rsidRDefault="00B61E39" w:rsidP="00455FCD">
            <w:pPr>
              <w:wordWrap w:val="0"/>
              <w:snapToGrid w:val="0"/>
              <w:textAlignment w:val="center"/>
              <w:rPr>
                <w:rFonts w:hAnsi="ＭＳ 明朝" w:cs="ＭＳ 明朝"/>
                <w:snapToGrid w:val="0"/>
              </w:rPr>
            </w:pPr>
          </w:p>
        </w:tc>
        <w:tc>
          <w:tcPr>
            <w:tcW w:w="2590" w:type="dxa"/>
            <w:vAlign w:val="center"/>
          </w:tcPr>
          <w:p w:rsidR="00B61E39" w:rsidRPr="009A44D9" w:rsidRDefault="00B61E39" w:rsidP="00455FCD">
            <w:pPr>
              <w:wordWrap w:val="0"/>
              <w:snapToGrid w:val="0"/>
              <w:textAlignment w:val="center"/>
              <w:rPr>
                <w:rFonts w:hAnsi="ＭＳ 明朝" w:cs="ＭＳ 明朝"/>
                <w:snapToGrid w:val="0"/>
              </w:rPr>
            </w:pPr>
            <w:r w:rsidRPr="009A44D9">
              <w:rPr>
                <w:rFonts w:hAnsi="ＭＳ 明朝" w:cs="ＭＳ 明朝" w:hint="eastAsia"/>
                <w:snapToGrid w:val="0"/>
              </w:rPr>
              <w:t>診断方法</w:t>
            </w:r>
          </w:p>
        </w:tc>
        <w:tc>
          <w:tcPr>
            <w:tcW w:w="6136" w:type="dxa"/>
            <w:vAlign w:val="center"/>
          </w:tcPr>
          <w:p w:rsidR="00B61E39" w:rsidRPr="009A44D9" w:rsidRDefault="00B61E39" w:rsidP="00455FCD">
            <w:pPr>
              <w:snapToGrid w:val="0"/>
              <w:jc w:val="center"/>
              <w:textAlignment w:val="center"/>
              <w:rPr>
                <w:rFonts w:hAnsi="ＭＳ 明朝" w:cs="ＭＳ 明朝"/>
                <w:snapToGrid w:val="0"/>
              </w:rPr>
            </w:pPr>
            <w:r w:rsidRPr="009A44D9">
              <w:rPr>
                <w:rFonts w:hAnsi="ＭＳ 明朝" w:cs="ＭＳ 明朝" w:hint="eastAsia"/>
                <w:snapToGrid w:val="0"/>
              </w:rPr>
              <w:t>一般診断法</w:t>
            </w:r>
            <w:r w:rsidRPr="009A44D9">
              <w:rPr>
                <w:rFonts w:hAnsi="ＭＳ 明朝" w:cs="ＭＳ 明朝" w:hint="eastAsia"/>
                <w:snapToGrid w:val="0"/>
              </w:rPr>
              <w:t xml:space="preserve"> </w:t>
            </w:r>
            <w:r w:rsidRPr="009A44D9">
              <w:rPr>
                <w:rFonts w:hAnsi="ＭＳ 明朝" w:cs="ＭＳ 明朝" w:hint="eastAsia"/>
                <w:snapToGrid w:val="0"/>
              </w:rPr>
              <w:t>・</w:t>
            </w:r>
            <w:r w:rsidRPr="009A44D9">
              <w:rPr>
                <w:rFonts w:hAnsi="ＭＳ 明朝" w:cs="ＭＳ 明朝" w:hint="eastAsia"/>
                <w:snapToGrid w:val="0"/>
              </w:rPr>
              <w:t xml:space="preserve"> </w:t>
            </w:r>
            <w:r w:rsidRPr="009A44D9">
              <w:rPr>
                <w:rFonts w:hAnsi="ＭＳ 明朝" w:cs="ＭＳ 明朝" w:hint="eastAsia"/>
                <w:snapToGrid w:val="0"/>
              </w:rPr>
              <w:t>精密診断法</w:t>
            </w:r>
          </w:p>
        </w:tc>
      </w:tr>
      <w:tr w:rsidR="009A44D9" w:rsidRPr="009A44D9" w:rsidTr="00455FCD">
        <w:trPr>
          <w:cantSplit/>
          <w:trHeight w:hRule="exact" w:val="630"/>
        </w:trPr>
        <w:tc>
          <w:tcPr>
            <w:tcW w:w="488" w:type="dxa"/>
            <w:vMerge/>
          </w:tcPr>
          <w:p w:rsidR="00B61E39" w:rsidRPr="009A44D9" w:rsidRDefault="00B61E39" w:rsidP="00455FCD">
            <w:pPr>
              <w:wordWrap w:val="0"/>
              <w:snapToGrid w:val="0"/>
              <w:textAlignment w:val="center"/>
              <w:rPr>
                <w:rFonts w:hAnsi="ＭＳ 明朝" w:cs="ＭＳ 明朝"/>
                <w:snapToGrid w:val="0"/>
              </w:rPr>
            </w:pPr>
          </w:p>
        </w:tc>
        <w:tc>
          <w:tcPr>
            <w:tcW w:w="2590" w:type="dxa"/>
            <w:vAlign w:val="center"/>
          </w:tcPr>
          <w:p w:rsidR="00B61E39" w:rsidRPr="009A44D9" w:rsidRDefault="00B61E39" w:rsidP="00455FCD">
            <w:pPr>
              <w:wordWrap w:val="0"/>
              <w:snapToGrid w:val="0"/>
              <w:textAlignment w:val="center"/>
              <w:rPr>
                <w:rFonts w:hAnsi="ＭＳ 明朝" w:cs="ＭＳ 明朝"/>
                <w:snapToGrid w:val="0"/>
              </w:rPr>
            </w:pPr>
            <w:r w:rsidRPr="009A44D9">
              <w:rPr>
                <w:rFonts w:hAnsi="ＭＳ 明朝" w:cs="ＭＳ 明朝" w:hint="eastAsia"/>
                <w:snapToGrid w:val="0"/>
              </w:rPr>
              <w:t>補強計画費（設計費）</w:t>
            </w:r>
          </w:p>
        </w:tc>
        <w:tc>
          <w:tcPr>
            <w:tcW w:w="6136" w:type="dxa"/>
            <w:vAlign w:val="center"/>
          </w:tcPr>
          <w:p w:rsidR="00B61E39" w:rsidRPr="009A44D9" w:rsidRDefault="00B61E39" w:rsidP="00455FCD">
            <w:pPr>
              <w:wordWrap w:val="0"/>
              <w:snapToGrid w:val="0"/>
              <w:jc w:val="right"/>
              <w:textAlignment w:val="center"/>
              <w:rPr>
                <w:rFonts w:hAnsi="ＭＳ 明朝" w:cs="ＭＳ 明朝"/>
                <w:snapToGrid w:val="0"/>
              </w:rPr>
            </w:pPr>
            <w:r w:rsidRPr="009A44D9">
              <w:rPr>
                <w:rFonts w:hAnsi="ＭＳ 明朝" w:cs="ＭＳ 明朝" w:hint="eastAsia"/>
                <w:snapToGrid w:val="0"/>
              </w:rPr>
              <w:t>円</w:t>
            </w:r>
          </w:p>
        </w:tc>
      </w:tr>
      <w:tr w:rsidR="00B61E39" w:rsidRPr="009A44D9" w:rsidTr="00455FCD">
        <w:trPr>
          <w:cantSplit/>
          <w:trHeight w:hRule="exact" w:val="630"/>
        </w:trPr>
        <w:tc>
          <w:tcPr>
            <w:tcW w:w="488" w:type="dxa"/>
            <w:vMerge/>
          </w:tcPr>
          <w:p w:rsidR="00B61E39" w:rsidRPr="009A44D9" w:rsidRDefault="00B61E39" w:rsidP="00455FCD">
            <w:pPr>
              <w:wordWrap w:val="0"/>
              <w:snapToGrid w:val="0"/>
              <w:textAlignment w:val="center"/>
              <w:rPr>
                <w:rFonts w:hAnsi="ＭＳ 明朝" w:cs="ＭＳ 明朝"/>
                <w:snapToGrid w:val="0"/>
              </w:rPr>
            </w:pPr>
          </w:p>
        </w:tc>
        <w:tc>
          <w:tcPr>
            <w:tcW w:w="2590" w:type="dxa"/>
            <w:vAlign w:val="center"/>
          </w:tcPr>
          <w:p w:rsidR="00B61E39" w:rsidRPr="009A44D9" w:rsidRDefault="00B61E39" w:rsidP="00455FCD">
            <w:pPr>
              <w:wordWrap w:val="0"/>
              <w:snapToGrid w:val="0"/>
              <w:textAlignment w:val="center"/>
              <w:rPr>
                <w:rFonts w:hAnsi="ＭＳ 明朝" w:cs="ＭＳ 明朝"/>
                <w:snapToGrid w:val="0"/>
              </w:rPr>
            </w:pPr>
            <w:r w:rsidRPr="009A44D9">
              <w:rPr>
                <w:rFonts w:hAnsi="ＭＳ 明朝" w:cs="ＭＳ 明朝" w:hint="eastAsia"/>
                <w:snapToGrid w:val="0"/>
              </w:rPr>
              <w:t>補助申請額</w:t>
            </w:r>
          </w:p>
        </w:tc>
        <w:tc>
          <w:tcPr>
            <w:tcW w:w="6136" w:type="dxa"/>
            <w:vAlign w:val="center"/>
          </w:tcPr>
          <w:p w:rsidR="00B61E39" w:rsidRPr="009A44D9" w:rsidRDefault="00B61E39" w:rsidP="00455FCD">
            <w:pPr>
              <w:wordWrap w:val="0"/>
              <w:snapToGrid w:val="0"/>
              <w:jc w:val="right"/>
              <w:textAlignment w:val="center"/>
              <w:rPr>
                <w:rFonts w:hAnsi="ＭＳ 明朝" w:cs="ＭＳ 明朝"/>
                <w:snapToGrid w:val="0"/>
              </w:rPr>
            </w:pPr>
            <w:r w:rsidRPr="009A44D9">
              <w:rPr>
                <w:rFonts w:hAnsi="ＭＳ 明朝" w:cs="ＭＳ 明朝" w:hint="eastAsia"/>
                <w:snapToGrid w:val="0"/>
              </w:rPr>
              <w:t>円</w:t>
            </w:r>
          </w:p>
        </w:tc>
      </w:tr>
    </w:tbl>
    <w:p w:rsidR="00B61E39" w:rsidRPr="009A44D9" w:rsidRDefault="00B61E39" w:rsidP="00B61E39">
      <w:pPr>
        <w:wordWrap w:val="0"/>
        <w:snapToGrid w:val="0"/>
        <w:textAlignment w:val="center"/>
        <w:rPr>
          <w:rFonts w:cs="ＭＳ 明朝"/>
        </w:rPr>
      </w:pPr>
    </w:p>
    <w:p w:rsidR="00B61E39" w:rsidRPr="009A44D9" w:rsidRDefault="00B61E39" w:rsidP="00B61E39">
      <w:pPr>
        <w:wordWrap w:val="0"/>
        <w:snapToGrid w:val="0"/>
        <w:textAlignment w:val="center"/>
        <w:rPr>
          <w:rFonts w:cs="ＭＳ 明朝"/>
        </w:rPr>
      </w:pPr>
    </w:p>
    <w:p w:rsidR="00B61E39" w:rsidRPr="009A44D9" w:rsidRDefault="00B61E39" w:rsidP="00B61E39">
      <w:pPr>
        <w:wordWrap w:val="0"/>
        <w:snapToGrid w:val="0"/>
        <w:textAlignment w:val="center"/>
        <w:rPr>
          <w:rFonts w:cs="ＭＳ 明朝"/>
        </w:rPr>
      </w:pPr>
    </w:p>
    <w:p w:rsidR="00B61E39" w:rsidRPr="009A44D9" w:rsidRDefault="00B61E39" w:rsidP="00B61E39">
      <w:pPr>
        <w:wordWrap w:val="0"/>
        <w:snapToGrid w:val="0"/>
        <w:textAlignment w:val="center"/>
        <w:rPr>
          <w:rFonts w:cs="ＭＳ 明朝"/>
        </w:rPr>
      </w:pPr>
    </w:p>
    <w:p w:rsidR="00B61E39" w:rsidRPr="009A44D9" w:rsidRDefault="00B61E39" w:rsidP="00B61E39">
      <w:pPr>
        <w:wordWrap w:val="0"/>
        <w:snapToGrid w:val="0"/>
        <w:textAlignment w:val="center"/>
        <w:rPr>
          <w:rFonts w:cs="ＭＳ 明朝"/>
        </w:rPr>
      </w:pPr>
    </w:p>
    <w:p w:rsidR="00B61E39" w:rsidRPr="009A44D9" w:rsidRDefault="00B61E39" w:rsidP="00B61E39">
      <w:pPr>
        <w:wordWrap w:val="0"/>
        <w:snapToGrid w:val="0"/>
        <w:spacing w:line="276" w:lineRule="auto"/>
        <w:ind w:firstLineChars="100" w:firstLine="248"/>
        <w:textAlignment w:val="center"/>
        <w:rPr>
          <w:rFonts w:cs="ＭＳ 明朝"/>
        </w:rPr>
      </w:pPr>
      <w:r w:rsidRPr="009A44D9">
        <w:rPr>
          <w:rFonts w:cs="ＭＳ 明朝" w:hint="eastAsia"/>
        </w:rPr>
        <w:t>※添付書類</w:t>
      </w:r>
    </w:p>
    <w:p w:rsidR="00B61E39" w:rsidRPr="009A44D9" w:rsidRDefault="00B61E39" w:rsidP="00B61E39">
      <w:pPr>
        <w:wordWrap w:val="0"/>
        <w:snapToGrid w:val="0"/>
        <w:spacing w:line="276" w:lineRule="auto"/>
        <w:ind w:firstLineChars="200" w:firstLine="496"/>
        <w:textAlignment w:val="center"/>
        <w:rPr>
          <w:rFonts w:cs="ＭＳ 明朝"/>
        </w:rPr>
      </w:pPr>
      <w:r w:rsidRPr="009A44D9">
        <w:rPr>
          <w:rFonts w:cs="ＭＳ 明朝"/>
        </w:rPr>
        <w:t>(</w:t>
      </w:r>
      <w:r w:rsidRPr="009A44D9">
        <w:rPr>
          <w:rFonts w:cs="ＭＳ 明朝" w:hint="eastAsia"/>
        </w:rPr>
        <w:t>1</w:t>
      </w:r>
      <w:r w:rsidRPr="009A44D9">
        <w:rPr>
          <w:rFonts w:cs="ＭＳ 明朝"/>
        </w:rPr>
        <w:t>)</w:t>
      </w:r>
      <w:r w:rsidRPr="009A44D9">
        <w:rPr>
          <w:rFonts w:cs="ＭＳ 明朝" w:hint="eastAsia"/>
        </w:rPr>
        <w:t xml:space="preserve"> </w:t>
      </w:r>
      <w:r w:rsidRPr="009A44D9">
        <w:rPr>
          <w:rFonts w:cs="ＭＳ 明朝" w:hint="eastAsia"/>
        </w:rPr>
        <w:t>補強計画見積書</w:t>
      </w:r>
    </w:p>
    <w:p w:rsidR="00B61E39" w:rsidRPr="009A44D9" w:rsidRDefault="00B61E39" w:rsidP="00B61E39">
      <w:pPr>
        <w:wordWrap w:val="0"/>
        <w:snapToGrid w:val="0"/>
        <w:spacing w:line="276" w:lineRule="auto"/>
        <w:ind w:firstLineChars="200" w:firstLine="496"/>
        <w:textAlignment w:val="center"/>
        <w:rPr>
          <w:rFonts w:cs="ＭＳ 明朝"/>
        </w:rPr>
      </w:pPr>
      <w:r w:rsidRPr="009A44D9">
        <w:rPr>
          <w:rFonts w:cs="ＭＳ 明朝"/>
        </w:rPr>
        <w:t>(</w:t>
      </w:r>
      <w:r w:rsidRPr="009A44D9">
        <w:rPr>
          <w:rFonts w:cs="ＭＳ 明朝" w:hint="eastAsia"/>
        </w:rPr>
        <w:t>2</w:t>
      </w:r>
      <w:r w:rsidRPr="009A44D9">
        <w:rPr>
          <w:rFonts w:cs="ＭＳ 明朝"/>
        </w:rPr>
        <w:t>)</w:t>
      </w:r>
      <w:r w:rsidRPr="009A44D9">
        <w:rPr>
          <w:rFonts w:cs="ＭＳ 明朝" w:hint="eastAsia"/>
        </w:rPr>
        <w:t xml:space="preserve"> </w:t>
      </w:r>
      <w:r w:rsidRPr="009A44D9">
        <w:rPr>
          <w:rFonts w:cs="ＭＳ 明朝" w:hint="eastAsia"/>
        </w:rPr>
        <w:t>耐震診断結果報告書の写し</w:t>
      </w:r>
    </w:p>
    <w:p w:rsidR="00B61E39" w:rsidRPr="009A44D9" w:rsidRDefault="00B61E39" w:rsidP="00B61E39">
      <w:pPr>
        <w:wordWrap w:val="0"/>
        <w:snapToGrid w:val="0"/>
        <w:spacing w:line="276" w:lineRule="auto"/>
        <w:ind w:firstLineChars="200" w:firstLine="496"/>
        <w:textAlignment w:val="center"/>
        <w:rPr>
          <w:rFonts w:cs="ＭＳ 明朝"/>
        </w:rPr>
      </w:pPr>
      <w:r w:rsidRPr="009A44D9">
        <w:rPr>
          <w:rFonts w:cs="ＭＳ 明朝"/>
        </w:rPr>
        <w:t>(</w:t>
      </w:r>
      <w:r w:rsidRPr="009A44D9">
        <w:rPr>
          <w:rFonts w:cs="ＭＳ 明朝" w:hint="eastAsia"/>
        </w:rPr>
        <w:t>3</w:t>
      </w:r>
      <w:r w:rsidRPr="009A44D9">
        <w:rPr>
          <w:rFonts w:cs="ＭＳ 明朝"/>
        </w:rPr>
        <w:t>)</w:t>
      </w:r>
      <w:r w:rsidRPr="009A44D9">
        <w:rPr>
          <w:rFonts w:cs="ＭＳ 明朝" w:hint="eastAsia"/>
        </w:rPr>
        <w:t xml:space="preserve"> </w:t>
      </w:r>
      <w:r w:rsidRPr="009A44D9">
        <w:rPr>
          <w:rFonts w:cs="ＭＳ 明朝" w:hint="eastAsia"/>
        </w:rPr>
        <w:t>その他市長が必要と認める書類</w:t>
      </w:r>
    </w:p>
    <w:p w:rsidR="00965E30" w:rsidRPr="009A44D9" w:rsidRDefault="00965E30">
      <w:pPr>
        <w:widowControl/>
        <w:autoSpaceDE/>
        <w:autoSpaceDN/>
        <w:adjustRightInd/>
        <w:rPr>
          <w:rFonts w:cs="ＭＳ 明朝"/>
        </w:rPr>
      </w:pPr>
      <w:r w:rsidRPr="009A44D9">
        <w:rPr>
          <w:rFonts w:cs="ＭＳ 明朝"/>
        </w:rPr>
        <w:br w:type="page"/>
      </w:r>
    </w:p>
    <w:p w:rsidR="00965E30" w:rsidRPr="009A44D9" w:rsidRDefault="00965E30" w:rsidP="00965E30">
      <w:r w:rsidRPr="009A44D9">
        <w:rPr>
          <w:rFonts w:hint="eastAsia"/>
        </w:rPr>
        <w:lastRenderedPageBreak/>
        <w:t>第２号様式（第７条関係）</w:t>
      </w:r>
    </w:p>
    <w:p w:rsidR="00965E30" w:rsidRPr="009A44D9" w:rsidRDefault="00965E30" w:rsidP="00965E30">
      <w:pPr>
        <w:jc w:val="right"/>
      </w:pPr>
      <w:r w:rsidRPr="009A44D9">
        <w:rPr>
          <w:rFonts w:hint="eastAsia"/>
        </w:rPr>
        <w:t>第　　　　　　　号</w:t>
      </w:r>
    </w:p>
    <w:p w:rsidR="00965E30" w:rsidRPr="009A44D9" w:rsidRDefault="00965E30" w:rsidP="00965E30">
      <w:pPr>
        <w:jc w:val="right"/>
      </w:pPr>
      <w:r w:rsidRPr="009A44D9">
        <w:rPr>
          <w:rFonts w:hint="eastAsia"/>
        </w:rPr>
        <w:t>年　　　月　　　日</w:t>
      </w:r>
    </w:p>
    <w:p w:rsidR="00965E30" w:rsidRPr="009A44D9" w:rsidRDefault="00965E30" w:rsidP="00965E30">
      <w:pPr>
        <w:ind w:firstLineChars="1100" w:firstLine="2728"/>
      </w:pPr>
      <w:r w:rsidRPr="009A44D9">
        <w:rPr>
          <w:rFonts w:hint="eastAsia"/>
        </w:rPr>
        <w:t>様</w:t>
      </w:r>
    </w:p>
    <w:p w:rsidR="00965E30" w:rsidRPr="009A44D9" w:rsidRDefault="00965E30" w:rsidP="00965E30"/>
    <w:p w:rsidR="00965E30" w:rsidRPr="009A44D9" w:rsidRDefault="00965E30" w:rsidP="00965E30">
      <w:pPr>
        <w:jc w:val="right"/>
      </w:pPr>
      <w:r w:rsidRPr="009A44D9">
        <w:rPr>
          <w:rFonts w:hint="eastAsia"/>
        </w:rPr>
        <w:t>四日市市長　　　　　　　　印</w:t>
      </w:r>
    </w:p>
    <w:p w:rsidR="00965E30" w:rsidRPr="009A44D9" w:rsidRDefault="00965E30" w:rsidP="00965E30"/>
    <w:p w:rsidR="00965E30" w:rsidRPr="009A44D9" w:rsidRDefault="00965E30" w:rsidP="00965E30">
      <w:pPr>
        <w:jc w:val="center"/>
      </w:pPr>
      <w:r w:rsidRPr="009A44D9">
        <w:rPr>
          <w:rFonts w:hint="eastAsia"/>
        </w:rPr>
        <w:t>木造住宅耐震補強計画費補助金交付決定通知書</w:t>
      </w:r>
    </w:p>
    <w:p w:rsidR="00965E30" w:rsidRPr="009A44D9" w:rsidRDefault="00965E30" w:rsidP="00965E30"/>
    <w:p w:rsidR="00965E30" w:rsidRPr="009A44D9" w:rsidRDefault="00965E30" w:rsidP="00965E30">
      <w:pPr>
        <w:ind w:firstLineChars="600" w:firstLine="1488"/>
      </w:pPr>
      <w:r w:rsidRPr="009A44D9">
        <w:rPr>
          <w:rFonts w:hint="eastAsia"/>
        </w:rPr>
        <w:t>年　　　月　　　日付けで申請のありました下記の住宅に関する木造住宅耐震補強計画費補助金交付申請書を審査したところ、適当と認められるので、四日市市木造住宅耐震補強計画費補助金交付要綱第７条の規定により通知します。</w:t>
      </w:r>
    </w:p>
    <w:p w:rsidR="00965E30" w:rsidRPr="009A44D9" w:rsidRDefault="00965E30" w:rsidP="00965E30"/>
    <w:p w:rsidR="00965E30" w:rsidRPr="009A44D9" w:rsidRDefault="00965E30" w:rsidP="00965E30">
      <w:pPr>
        <w:jc w:val="center"/>
      </w:pPr>
      <w:r w:rsidRPr="009A44D9">
        <w:rPr>
          <w:rFonts w:hint="eastAsia"/>
        </w:rPr>
        <w:t>記</w:t>
      </w:r>
    </w:p>
    <w:p w:rsidR="00965E30" w:rsidRPr="009A44D9" w:rsidRDefault="00965E30" w:rsidP="00965E30"/>
    <w:p w:rsidR="00965E30" w:rsidRPr="009A44D9" w:rsidRDefault="00965E30" w:rsidP="00965E30">
      <w:r w:rsidRPr="009A44D9">
        <w:rPr>
          <w:rFonts w:hAnsi="ＭＳ 明朝" w:cs="ＭＳ ゴシック" w:hint="eastAsia"/>
        </w:rPr>
        <w:t>１　交付決定額</w:t>
      </w:r>
      <w:r w:rsidRPr="009A44D9">
        <w:rPr>
          <w:rFonts w:hint="eastAsia"/>
        </w:rPr>
        <w:t xml:space="preserve">　　　　　　　　　　　　　　　　　　　　　　円</w:t>
      </w:r>
    </w:p>
    <w:p w:rsidR="00965E30" w:rsidRPr="009A44D9" w:rsidRDefault="00965E30" w:rsidP="00965E30">
      <w:pPr>
        <w:rPr>
          <w:rFonts w:hAnsi="ＭＳ 明朝"/>
        </w:rPr>
      </w:pPr>
    </w:p>
    <w:p w:rsidR="00965E30" w:rsidRPr="009A44D9" w:rsidRDefault="00965E30" w:rsidP="00965E30">
      <w:pPr>
        <w:rPr>
          <w:rFonts w:hAnsi="ＭＳ 明朝"/>
        </w:rPr>
      </w:pPr>
      <w:r w:rsidRPr="009A44D9">
        <w:rPr>
          <w:rFonts w:hAnsi="ＭＳ 明朝" w:cs="ＭＳ ゴシック" w:hint="eastAsia"/>
        </w:rPr>
        <w:t>２　住宅の所在地　　　　四日市市</w:t>
      </w:r>
    </w:p>
    <w:p w:rsidR="00965E30" w:rsidRPr="009A44D9" w:rsidRDefault="00965E30" w:rsidP="00965E30">
      <w:pPr>
        <w:rPr>
          <w:rFonts w:hAnsi="ＭＳ 明朝"/>
        </w:rPr>
      </w:pPr>
    </w:p>
    <w:p w:rsidR="00965E30" w:rsidRPr="009A44D9" w:rsidRDefault="00965E30" w:rsidP="00965E30">
      <w:pPr>
        <w:rPr>
          <w:rFonts w:hAnsi="ＭＳ 明朝"/>
        </w:rPr>
      </w:pPr>
      <w:r w:rsidRPr="009A44D9">
        <w:rPr>
          <w:rFonts w:hAnsi="ＭＳ 明朝" w:cs="ＭＳ ゴシック" w:hint="eastAsia"/>
        </w:rPr>
        <w:t>３　住宅の種類</w:t>
      </w:r>
    </w:p>
    <w:p w:rsidR="00965E30" w:rsidRPr="009A44D9" w:rsidRDefault="00965E30" w:rsidP="00965E30">
      <w:pPr>
        <w:rPr>
          <w:rFonts w:hAnsi="ＭＳ 明朝"/>
        </w:rPr>
      </w:pPr>
    </w:p>
    <w:p w:rsidR="00965E30" w:rsidRPr="009A44D9" w:rsidRDefault="00965E30" w:rsidP="00965E30">
      <w:pPr>
        <w:rPr>
          <w:rFonts w:hAnsi="ＭＳ 明朝"/>
        </w:rPr>
      </w:pPr>
      <w:r w:rsidRPr="009A44D9">
        <w:rPr>
          <w:rFonts w:hAnsi="ＭＳ 明朝" w:cs="ＭＳ ゴシック" w:hint="eastAsia"/>
        </w:rPr>
        <w:t>４　その他　　　　　　　補助金交付申請書のとおり</w:t>
      </w:r>
    </w:p>
    <w:p w:rsidR="00965E30" w:rsidRPr="009A44D9" w:rsidRDefault="00965E30" w:rsidP="00965E30">
      <w:pPr>
        <w:rPr>
          <w:rFonts w:hAnsi="ＭＳ 明朝"/>
          <w:snapToGrid w:val="0"/>
        </w:rPr>
      </w:pPr>
    </w:p>
    <w:p w:rsidR="00965E30" w:rsidRPr="009A44D9" w:rsidRDefault="00965E30" w:rsidP="00965E30">
      <w:pPr>
        <w:rPr>
          <w:rFonts w:hAnsi="ＭＳ 明朝"/>
          <w:snapToGrid w:val="0"/>
        </w:rPr>
      </w:pPr>
    </w:p>
    <w:p w:rsidR="00965E30" w:rsidRPr="009A44D9" w:rsidRDefault="00965E30" w:rsidP="00965E30">
      <w:pPr>
        <w:rPr>
          <w:rFonts w:hAnsi="ＭＳ 明朝"/>
          <w:snapToGrid w:val="0"/>
        </w:rPr>
      </w:pPr>
    </w:p>
    <w:p w:rsidR="00965E30" w:rsidRPr="009A44D9" w:rsidRDefault="00965E30" w:rsidP="00965E30">
      <w:pPr>
        <w:rPr>
          <w:rFonts w:hAnsi="ＭＳ 明朝"/>
          <w:snapToGrid w:val="0"/>
        </w:rPr>
      </w:pPr>
    </w:p>
    <w:p w:rsidR="00965E30" w:rsidRPr="009A44D9" w:rsidRDefault="00965E30" w:rsidP="00965E30">
      <w:pPr>
        <w:ind w:leftChars="105" w:left="508" w:hangingChars="100" w:hanging="248"/>
        <w:rPr>
          <w:rFonts w:hAnsi="ＭＳ 明朝"/>
        </w:rPr>
      </w:pPr>
      <w:r w:rsidRPr="009A44D9">
        <w:rPr>
          <w:rFonts w:hint="eastAsia"/>
        </w:rPr>
        <w:t>関係書類は、補助金の交付を受けた年度終了後５年間は保管し</w:t>
      </w:r>
      <w:r w:rsidRPr="009A44D9">
        <w:rPr>
          <w:rFonts w:hAnsi="ＭＳ 明朝" w:cs="ＭＳ ゴシック" w:hint="eastAsia"/>
        </w:rPr>
        <w:t>てください。</w:t>
      </w:r>
    </w:p>
    <w:p w:rsidR="00965E30" w:rsidRPr="009A44D9" w:rsidRDefault="00965E30" w:rsidP="00965E30">
      <w:pPr>
        <w:rPr>
          <w:snapToGrid w:val="0"/>
        </w:rPr>
      </w:pPr>
    </w:p>
    <w:p w:rsidR="00965E30" w:rsidRPr="009A44D9" w:rsidRDefault="00965E30">
      <w:pPr>
        <w:widowControl/>
        <w:autoSpaceDE/>
        <w:autoSpaceDN/>
        <w:adjustRightInd/>
        <w:rPr>
          <w:rFonts w:cs="ＭＳ 明朝"/>
        </w:rPr>
      </w:pPr>
      <w:r w:rsidRPr="009A44D9">
        <w:rPr>
          <w:rFonts w:cs="ＭＳ 明朝"/>
        </w:rPr>
        <w:br w:type="page"/>
      </w:r>
    </w:p>
    <w:p w:rsidR="00965E30" w:rsidRPr="009A44D9" w:rsidRDefault="00965E30" w:rsidP="00965E30">
      <w:pPr>
        <w:rPr>
          <w:rFonts w:hAnsi="ＭＳ 明朝" w:cs="ＭＳ 明朝"/>
          <w:snapToGrid w:val="0"/>
        </w:rPr>
      </w:pPr>
      <w:r w:rsidRPr="009A44D9">
        <w:rPr>
          <w:rFonts w:hAnsi="ＭＳ 明朝" w:cs="ＭＳ 明朝" w:hint="eastAsia"/>
          <w:snapToGrid w:val="0"/>
        </w:rPr>
        <w:lastRenderedPageBreak/>
        <w:t>第３号様式（第８条関係）</w:t>
      </w:r>
    </w:p>
    <w:p w:rsidR="00965E30" w:rsidRPr="009A44D9" w:rsidRDefault="00965E30" w:rsidP="00965E30">
      <w:pPr>
        <w:wordWrap w:val="0"/>
        <w:snapToGrid w:val="0"/>
        <w:jc w:val="right"/>
        <w:textAlignment w:val="center"/>
        <w:rPr>
          <w:rFonts w:cs="ＭＳ 明朝"/>
        </w:rPr>
      </w:pPr>
      <w:r w:rsidRPr="009A44D9">
        <w:rPr>
          <w:rFonts w:cs="ＭＳ 明朝" w:hint="eastAsia"/>
        </w:rPr>
        <w:t>年　　　月　　　日</w:t>
      </w:r>
    </w:p>
    <w:p w:rsidR="00965E30" w:rsidRPr="009A44D9" w:rsidRDefault="00965E30" w:rsidP="00965E30">
      <w:pPr>
        <w:wordWrap w:val="0"/>
        <w:snapToGrid w:val="0"/>
        <w:ind w:firstLineChars="100" w:firstLine="248"/>
        <w:textAlignment w:val="center"/>
        <w:rPr>
          <w:rFonts w:cs="ＭＳ 明朝"/>
        </w:rPr>
      </w:pPr>
      <w:r w:rsidRPr="009A44D9">
        <w:rPr>
          <w:rFonts w:cs="ＭＳ 明朝" w:hint="eastAsia"/>
        </w:rPr>
        <w:t>四日市市長</w:t>
      </w:r>
    </w:p>
    <w:p w:rsidR="00965E30" w:rsidRPr="009A44D9" w:rsidRDefault="00965E30" w:rsidP="00965E30">
      <w:pPr>
        <w:wordWrap w:val="0"/>
        <w:snapToGrid w:val="0"/>
        <w:ind w:firstLineChars="2200" w:firstLine="5456"/>
        <w:textAlignment w:val="center"/>
        <w:rPr>
          <w:rFonts w:cs="ＭＳ 明朝"/>
        </w:rPr>
      </w:pPr>
      <w:r w:rsidRPr="009A44D9">
        <w:rPr>
          <w:rFonts w:cs="ＭＳ 明朝" w:hint="eastAsia"/>
        </w:rPr>
        <w:t>申請者　住　所</w:t>
      </w:r>
    </w:p>
    <w:p w:rsidR="00965E30" w:rsidRPr="009A44D9" w:rsidRDefault="00453EE3" w:rsidP="00965E30">
      <w:pPr>
        <w:wordWrap w:val="0"/>
        <w:snapToGrid w:val="0"/>
        <w:ind w:firstLineChars="2600" w:firstLine="6448"/>
        <w:textAlignment w:val="center"/>
        <w:rPr>
          <w:rFonts w:cs="ＭＳ 明朝"/>
        </w:rPr>
      </w:pPr>
      <w:r w:rsidRPr="009A44D9">
        <w:rPr>
          <w:rFonts w:cs="ＭＳ 明朝" w:hint="eastAsia"/>
        </w:rPr>
        <w:t>氏　名</w:t>
      </w:r>
    </w:p>
    <w:p w:rsidR="00965E30" w:rsidRPr="009A44D9" w:rsidRDefault="00965E30" w:rsidP="00965E30">
      <w:pPr>
        <w:wordWrap w:val="0"/>
        <w:snapToGrid w:val="0"/>
        <w:ind w:firstLineChars="2600" w:firstLine="6448"/>
        <w:textAlignment w:val="center"/>
        <w:rPr>
          <w:rFonts w:cs="ＭＳ 明朝"/>
        </w:rPr>
      </w:pPr>
      <w:r w:rsidRPr="009A44D9">
        <w:rPr>
          <w:rFonts w:cs="ＭＳ 明朝" w:hint="eastAsia"/>
        </w:rPr>
        <w:t>電話番号</w:t>
      </w:r>
    </w:p>
    <w:p w:rsidR="00965E30" w:rsidRPr="009A44D9" w:rsidRDefault="00965E30" w:rsidP="00965E30">
      <w:pPr>
        <w:wordWrap w:val="0"/>
        <w:snapToGrid w:val="0"/>
        <w:textAlignment w:val="center"/>
        <w:rPr>
          <w:rFonts w:cs="ＭＳ 明朝"/>
        </w:rPr>
      </w:pPr>
    </w:p>
    <w:p w:rsidR="00965E30" w:rsidRPr="009A44D9" w:rsidRDefault="00965E30" w:rsidP="00965E30">
      <w:pPr>
        <w:wordWrap w:val="0"/>
        <w:snapToGrid w:val="0"/>
        <w:jc w:val="center"/>
        <w:textAlignment w:val="center"/>
        <w:rPr>
          <w:rFonts w:hAnsi="ＭＳ 明朝" w:cs="ＭＳ 明朝"/>
        </w:rPr>
      </w:pPr>
      <w:r w:rsidRPr="009A44D9">
        <w:rPr>
          <w:rFonts w:hAnsi="ＭＳ 明朝" w:cs="ＭＳ 明朝" w:hint="eastAsia"/>
        </w:rPr>
        <w:t>木造住宅耐震補強計画変更・中止承認申請書</w:t>
      </w:r>
    </w:p>
    <w:p w:rsidR="00965E30" w:rsidRPr="009A44D9" w:rsidRDefault="00965E30" w:rsidP="00965E30">
      <w:pPr>
        <w:wordWrap w:val="0"/>
        <w:snapToGrid w:val="0"/>
        <w:ind w:left="210" w:hanging="210"/>
        <w:textAlignment w:val="center"/>
        <w:rPr>
          <w:rFonts w:hAnsi="ＭＳ 明朝" w:cs="ＭＳ 明朝"/>
          <w:snapToGrid w:val="0"/>
        </w:rPr>
      </w:pPr>
    </w:p>
    <w:p w:rsidR="00965E30" w:rsidRPr="009A44D9" w:rsidRDefault="00965E30" w:rsidP="00965E30">
      <w:pPr>
        <w:wordWrap w:val="0"/>
        <w:snapToGrid w:val="0"/>
        <w:ind w:firstLineChars="600" w:firstLine="1488"/>
        <w:textAlignment w:val="center"/>
        <w:rPr>
          <w:rFonts w:cs="ＭＳ 明朝"/>
        </w:rPr>
      </w:pPr>
      <w:r w:rsidRPr="009A44D9">
        <w:rPr>
          <w:rFonts w:cs="ＭＳ 明朝" w:hint="eastAsia"/>
        </w:rPr>
        <w:t>年　　　月　　　日付け</w:t>
      </w:r>
      <w:r w:rsidRPr="009A44D9">
        <w:rPr>
          <w:rFonts w:hAnsi="ＭＳ 明朝" w:cs="ＭＳ ゴシック" w:hint="eastAsia"/>
        </w:rPr>
        <w:t>第　　　　　　　　　　　　号</w:t>
      </w:r>
      <w:r w:rsidRPr="009A44D9">
        <w:rPr>
          <w:rFonts w:cs="ＭＳ 明朝" w:hint="eastAsia"/>
        </w:rPr>
        <w:t>により補助金交付決定の通知を受けた木造住宅耐震補強計画を下記のとおり（変更・中止）したいので、四日市市木造住宅耐震補強計画費補助金交付要綱第８条第１項の規定に基づき申請します。</w:t>
      </w:r>
    </w:p>
    <w:p w:rsidR="00965E30" w:rsidRPr="009A44D9" w:rsidRDefault="00965E30" w:rsidP="00965E30">
      <w:pPr>
        <w:wordWrap w:val="0"/>
        <w:snapToGrid w:val="0"/>
        <w:textAlignment w:val="center"/>
        <w:rPr>
          <w:rFonts w:cs="ＭＳ 明朝"/>
          <w:snapToGrid w:val="0"/>
          <w:sz w:val="21"/>
          <w:szCs w:val="21"/>
        </w:rPr>
      </w:pPr>
    </w:p>
    <w:p w:rsidR="00965E30" w:rsidRPr="009A44D9" w:rsidRDefault="00965E30" w:rsidP="00965E30">
      <w:pPr>
        <w:wordWrap w:val="0"/>
        <w:snapToGrid w:val="0"/>
        <w:jc w:val="center"/>
        <w:textAlignment w:val="center"/>
        <w:rPr>
          <w:rFonts w:cs="ＭＳ 明朝"/>
          <w:snapToGrid w:val="0"/>
          <w:sz w:val="21"/>
          <w:szCs w:val="21"/>
        </w:rPr>
      </w:pPr>
      <w:r w:rsidRPr="009A44D9">
        <w:rPr>
          <w:rFonts w:cs="ＭＳ 明朝" w:hint="eastAsia"/>
          <w:snapToGrid w:val="0"/>
          <w:sz w:val="21"/>
          <w:szCs w:val="21"/>
        </w:rPr>
        <w:t>記</w:t>
      </w:r>
    </w:p>
    <w:p w:rsidR="00965E30" w:rsidRPr="009A44D9" w:rsidRDefault="00965E30" w:rsidP="00965E30">
      <w:pPr>
        <w:wordWrap w:val="0"/>
        <w:snapToGrid w:val="0"/>
        <w:textAlignment w:val="center"/>
        <w:rPr>
          <w:rFonts w:hAnsi="ＭＳ 明朝" w:cs="ＭＳ 明朝"/>
          <w:snapToGrid w:val="0"/>
        </w:rPr>
      </w:pPr>
    </w:p>
    <w:p w:rsidR="00965E30" w:rsidRPr="009A44D9" w:rsidRDefault="00965E30" w:rsidP="00965E30">
      <w:pPr>
        <w:wordWrap w:val="0"/>
        <w:snapToGrid w:val="0"/>
        <w:spacing w:line="300" w:lineRule="exact"/>
        <w:textAlignment w:val="center"/>
        <w:rPr>
          <w:rFonts w:hAnsi="ＭＳ 明朝"/>
        </w:rPr>
      </w:pPr>
    </w:p>
    <w:p w:rsidR="00965E30" w:rsidRPr="009A44D9" w:rsidRDefault="00965E30" w:rsidP="00965E30">
      <w:pPr>
        <w:wordWrap w:val="0"/>
        <w:snapToGrid w:val="0"/>
        <w:spacing w:line="300" w:lineRule="exact"/>
        <w:textAlignment w:val="center"/>
        <w:rPr>
          <w:rFonts w:hAnsi="ＭＳ 明朝"/>
        </w:rPr>
      </w:pPr>
      <w:r w:rsidRPr="009A44D9">
        <w:rPr>
          <w:rFonts w:hAnsi="ＭＳ 明朝" w:cs="ＭＳ ゴシック" w:hint="eastAsia"/>
        </w:rPr>
        <w:t>１　住宅の所在地　　　　四日市市</w:t>
      </w:r>
    </w:p>
    <w:p w:rsidR="00965E30" w:rsidRPr="009A44D9" w:rsidRDefault="00965E30" w:rsidP="00965E30">
      <w:pPr>
        <w:wordWrap w:val="0"/>
        <w:snapToGrid w:val="0"/>
        <w:spacing w:line="300" w:lineRule="exact"/>
        <w:textAlignment w:val="center"/>
        <w:rPr>
          <w:rFonts w:hAnsi="ＭＳ 明朝"/>
        </w:rPr>
      </w:pPr>
    </w:p>
    <w:p w:rsidR="00965E30" w:rsidRPr="009A44D9" w:rsidRDefault="00965E30" w:rsidP="00965E30">
      <w:pPr>
        <w:wordWrap w:val="0"/>
        <w:snapToGrid w:val="0"/>
        <w:spacing w:line="300" w:lineRule="exact"/>
        <w:textAlignment w:val="center"/>
        <w:rPr>
          <w:rFonts w:hAnsi="ＭＳ 明朝"/>
        </w:rPr>
      </w:pPr>
      <w:r w:rsidRPr="009A44D9">
        <w:rPr>
          <w:rFonts w:hAnsi="ＭＳ 明朝" w:cs="ＭＳ ゴシック" w:hint="eastAsia"/>
        </w:rPr>
        <w:t>２　住宅の種類</w:t>
      </w:r>
    </w:p>
    <w:p w:rsidR="00965E30" w:rsidRPr="009A44D9" w:rsidRDefault="00965E30" w:rsidP="00965E30">
      <w:pPr>
        <w:wordWrap w:val="0"/>
        <w:snapToGrid w:val="0"/>
        <w:spacing w:line="300" w:lineRule="exact"/>
        <w:textAlignment w:val="center"/>
        <w:rPr>
          <w:rFonts w:hAnsi="ＭＳ 明朝"/>
        </w:rPr>
      </w:pPr>
    </w:p>
    <w:p w:rsidR="00965E30" w:rsidRPr="009A44D9" w:rsidRDefault="00965E30" w:rsidP="00965E30">
      <w:pPr>
        <w:wordWrap w:val="0"/>
        <w:snapToGrid w:val="0"/>
        <w:spacing w:line="300" w:lineRule="exact"/>
        <w:textAlignment w:val="center"/>
        <w:rPr>
          <w:rFonts w:hAnsi="ＭＳ 明朝" w:cs="ＭＳ ゴシック"/>
        </w:rPr>
      </w:pPr>
      <w:r w:rsidRPr="009A44D9">
        <w:rPr>
          <w:rFonts w:hAnsi="ＭＳ 明朝" w:cs="ＭＳ ゴシック" w:hint="eastAsia"/>
        </w:rPr>
        <w:t>３　工事種別</w:t>
      </w: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r w:rsidRPr="009A44D9">
        <w:rPr>
          <w:rFonts w:hAnsi="ＭＳ 明朝" w:cs="ＭＳ ゴシック" w:hint="eastAsia"/>
        </w:rPr>
        <w:t>４　申請の内容　　　　　変更　・　中止</w:t>
      </w: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r w:rsidRPr="009A44D9">
        <w:rPr>
          <w:rFonts w:hAnsi="ＭＳ 明朝" w:cs="ＭＳ ゴシック" w:hint="eastAsia"/>
        </w:rPr>
        <w:t>５　変更の内容</w:t>
      </w: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r w:rsidRPr="009A44D9">
        <w:rPr>
          <w:rFonts w:hAnsi="ＭＳ 明朝" w:cs="ＭＳ ゴシック" w:hint="eastAsia"/>
        </w:rPr>
        <w:t>６　変更・中止の理由</w:t>
      </w: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300" w:lineRule="exact"/>
        <w:textAlignment w:val="center"/>
        <w:rPr>
          <w:rFonts w:hAnsi="ＭＳ 明朝" w:cs="ＭＳ ゴシック"/>
        </w:rPr>
      </w:pPr>
    </w:p>
    <w:p w:rsidR="00965E30" w:rsidRPr="009A44D9" w:rsidRDefault="00965E30" w:rsidP="00965E30">
      <w:pPr>
        <w:wordWrap w:val="0"/>
        <w:snapToGrid w:val="0"/>
        <w:spacing w:line="276" w:lineRule="auto"/>
        <w:ind w:firstLineChars="100" w:firstLine="248"/>
        <w:textAlignment w:val="center"/>
        <w:rPr>
          <w:rFonts w:hAnsi="ＭＳ 明朝" w:cs="ＭＳ 明朝"/>
          <w:snapToGrid w:val="0"/>
        </w:rPr>
      </w:pPr>
      <w:r w:rsidRPr="009A44D9">
        <w:rPr>
          <w:rFonts w:hAnsi="ＭＳ 明朝" w:cs="ＭＳ 明朝" w:hint="eastAsia"/>
          <w:snapToGrid w:val="0"/>
        </w:rPr>
        <w:t>※添付書類</w:t>
      </w:r>
    </w:p>
    <w:p w:rsidR="00965E30" w:rsidRPr="009A44D9" w:rsidRDefault="00965E30" w:rsidP="00965E30">
      <w:pPr>
        <w:kinsoku w:val="0"/>
        <w:snapToGrid w:val="0"/>
        <w:spacing w:line="276" w:lineRule="auto"/>
        <w:ind w:firstLineChars="200" w:firstLine="496"/>
        <w:textAlignment w:val="center"/>
        <w:rPr>
          <w:rFonts w:hAnsi="ＭＳ 明朝" w:cs="ＭＳ 明朝"/>
          <w:snapToGrid w:val="0"/>
        </w:rPr>
      </w:pPr>
      <w:r w:rsidRPr="009A44D9">
        <w:rPr>
          <w:rFonts w:hAnsi="ＭＳ 明朝" w:cs="ＭＳ 明朝" w:hint="eastAsia"/>
          <w:snapToGrid w:val="0"/>
        </w:rPr>
        <w:t>・見積書（補強計画費が変更となる場合）</w:t>
      </w:r>
    </w:p>
    <w:p w:rsidR="00965E30" w:rsidRPr="009A44D9" w:rsidRDefault="00965E30" w:rsidP="00965E30">
      <w:pPr>
        <w:wordWrap w:val="0"/>
        <w:snapToGrid w:val="0"/>
        <w:spacing w:line="276" w:lineRule="auto"/>
        <w:ind w:firstLineChars="200" w:firstLine="496"/>
        <w:textAlignment w:val="center"/>
        <w:rPr>
          <w:rFonts w:hAnsi="ＭＳ 明朝" w:cs="ＭＳ 明朝"/>
        </w:rPr>
      </w:pPr>
      <w:r w:rsidRPr="009A44D9">
        <w:rPr>
          <w:rFonts w:hAnsi="ＭＳ 明朝" w:cs="ＭＳ 明朝" w:hint="eastAsia"/>
          <w:snapToGrid w:val="0"/>
        </w:rPr>
        <w:t>・その他</w:t>
      </w:r>
      <w:r w:rsidRPr="009A44D9">
        <w:rPr>
          <w:rFonts w:hAnsi="ＭＳ 明朝" w:cs="ＭＳ 明朝" w:hint="eastAsia"/>
        </w:rPr>
        <w:t>変更内容が判断できる書類</w:t>
      </w:r>
    </w:p>
    <w:p w:rsidR="00965E30" w:rsidRPr="009A44D9" w:rsidRDefault="00965E30" w:rsidP="00965E30">
      <w:pPr>
        <w:wordWrap w:val="0"/>
        <w:snapToGrid w:val="0"/>
        <w:spacing w:line="276" w:lineRule="auto"/>
        <w:ind w:firstLineChars="300" w:firstLine="744"/>
        <w:textAlignment w:val="center"/>
        <w:rPr>
          <w:rFonts w:hAnsi="ＭＳ 明朝" w:cs="ＭＳ 明朝"/>
        </w:rPr>
      </w:pPr>
      <w:r w:rsidRPr="009A44D9">
        <w:rPr>
          <w:rFonts w:hAnsi="ＭＳ 明朝" w:cs="ＭＳ 明朝" w:hint="eastAsia"/>
        </w:rPr>
        <w:t>上記はいずれも中止の場合は不要とする。</w:t>
      </w:r>
    </w:p>
    <w:p w:rsidR="00965E30" w:rsidRPr="009A44D9" w:rsidRDefault="00965E30" w:rsidP="00965E30">
      <w:pPr>
        <w:wordWrap w:val="0"/>
        <w:snapToGrid w:val="0"/>
        <w:textAlignment w:val="center"/>
        <w:rPr>
          <w:rFonts w:hAnsi="ＭＳ 明朝" w:cs="ＭＳ 明朝"/>
        </w:rPr>
      </w:pPr>
    </w:p>
    <w:p w:rsidR="00965E30" w:rsidRPr="009A44D9" w:rsidRDefault="00965E30">
      <w:pPr>
        <w:widowControl/>
        <w:autoSpaceDE/>
        <w:autoSpaceDN/>
        <w:adjustRightInd/>
        <w:rPr>
          <w:rFonts w:cs="ＭＳ 明朝"/>
        </w:rPr>
      </w:pPr>
      <w:r w:rsidRPr="009A44D9">
        <w:rPr>
          <w:rFonts w:cs="ＭＳ 明朝"/>
        </w:rPr>
        <w:br w:type="page"/>
      </w:r>
    </w:p>
    <w:p w:rsidR="00965E30" w:rsidRPr="009A44D9" w:rsidRDefault="00965E30" w:rsidP="00965E30">
      <w:pPr>
        <w:rPr>
          <w:rFonts w:ascii="‚l‚r –¾’©"/>
          <w:snapToGrid w:val="0"/>
        </w:rPr>
      </w:pPr>
      <w:r w:rsidRPr="009A44D9">
        <w:rPr>
          <w:rFonts w:hint="eastAsia"/>
          <w:snapToGrid w:val="0"/>
        </w:rPr>
        <w:lastRenderedPageBreak/>
        <w:t>第４号様式（第８条第３項関係）</w:t>
      </w:r>
    </w:p>
    <w:p w:rsidR="00965E30" w:rsidRPr="009A44D9" w:rsidRDefault="00965E30" w:rsidP="00965E30">
      <w:pPr>
        <w:jc w:val="right"/>
      </w:pPr>
      <w:r w:rsidRPr="009A44D9">
        <w:rPr>
          <w:rFonts w:hint="eastAsia"/>
        </w:rPr>
        <w:t>第　　　　　　　号</w:t>
      </w:r>
    </w:p>
    <w:p w:rsidR="00965E30" w:rsidRPr="009A44D9" w:rsidRDefault="00965E30" w:rsidP="00965E30">
      <w:pPr>
        <w:jc w:val="right"/>
      </w:pPr>
      <w:r w:rsidRPr="009A44D9">
        <w:rPr>
          <w:rFonts w:hint="eastAsia"/>
        </w:rPr>
        <w:t>年　　　月　　　日</w:t>
      </w:r>
    </w:p>
    <w:p w:rsidR="00965E30" w:rsidRPr="009A44D9" w:rsidRDefault="00965E30" w:rsidP="00965E30">
      <w:pPr>
        <w:ind w:firstLineChars="1100" w:firstLine="2728"/>
      </w:pPr>
      <w:r w:rsidRPr="009A44D9">
        <w:rPr>
          <w:rFonts w:hint="eastAsia"/>
        </w:rPr>
        <w:t>様</w:t>
      </w:r>
    </w:p>
    <w:p w:rsidR="00965E30" w:rsidRPr="009A44D9" w:rsidRDefault="00965E30" w:rsidP="00965E30"/>
    <w:p w:rsidR="00965E30" w:rsidRPr="009A44D9" w:rsidRDefault="00965E30" w:rsidP="00965E30">
      <w:pPr>
        <w:jc w:val="right"/>
      </w:pPr>
      <w:r w:rsidRPr="009A44D9">
        <w:rPr>
          <w:rFonts w:hint="eastAsia"/>
        </w:rPr>
        <w:t>四日市市長　　　　　　　　印</w:t>
      </w:r>
    </w:p>
    <w:p w:rsidR="00965E30" w:rsidRPr="009A44D9" w:rsidRDefault="00965E30" w:rsidP="00965E30"/>
    <w:p w:rsidR="00965E30" w:rsidRPr="009A44D9" w:rsidRDefault="00965E30" w:rsidP="00965E30"/>
    <w:p w:rsidR="00965E30" w:rsidRPr="009A44D9" w:rsidRDefault="00965E30" w:rsidP="00965E30">
      <w:pPr>
        <w:jc w:val="center"/>
      </w:pPr>
      <w:r w:rsidRPr="009A44D9">
        <w:rPr>
          <w:rFonts w:hint="eastAsia"/>
        </w:rPr>
        <w:t>木造住宅耐震補強計画変更・中止承認通知書</w:t>
      </w:r>
    </w:p>
    <w:p w:rsidR="00965E30" w:rsidRPr="009A44D9" w:rsidRDefault="00965E30" w:rsidP="00965E30">
      <w:pPr>
        <w:pStyle w:val="2"/>
        <w:rPr>
          <w:snapToGrid w:val="0"/>
          <w:sz w:val="22"/>
          <w:szCs w:val="22"/>
        </w:rPr>
      </w:pPr>
    </w:p>
    <w:p w:rsidR="00965E30" w:rsidRPr="009A44D9" w:rsidRDefault="00965E30" w:rsidP="00965E30">
      <w:pPr>
        <w:ind w:firstLineChars="600" w:firstLine="1488"/>
      </w:pPr>
      <w:r w:rsidRPr="009A44D9">
        <w:rPr>
          <w:rFonts w:hint="eastAsia"/>
        </w:rPr>
        <w:t>年　　月　　日付けで申請のありました下記の住宅に関する木造住宅耐震補強計画変更・中止承認申請書を審査したところ、適当と認められるので、四日市市木造住宅耐震補強計画費補助金交付要綱第８条第３項の規定により通知します。</w:t>
      </w:r>
    </w:p>
    <w:p w:rsidR="00965E30" w:rsidRPr="009A44D9" w:rsidRDefault="00965E30" w:rsidP="00965E30"/>
    <w:p w:rsidR="00965E30" w:rsidRPr="009A44D9" w:rsidRDefault="00965E30" w:rsidP="00965E30">
      <w:pPr>
        <w:jc w:val="center"/>
      </w:pPr>
      <w:r w:rsidRPr="009A44D9">
        <w:rPr>
          <w:rFonts w:hint="eastAsia"/>
        </w:rPr>
        <w:t>記</w:t>
      </w:r>
    </w:p>
    <w:p w:rsidR="00965E30" w:rsidRPr="009A44D9" w:rsidRDefault="00965E30" w:rsidP="00965E30"/>
    <w:p w:rsidR="00965E30" w:rsidRPr="009A44D9" w:rsidRDefault="00965E30" w:rsidP="00965E30">
      <w:pPr>
        <w:spacing w:line="320" w:lineRule="exact"/>
        <w:rPr>
          <w:rFonts w:hAnsi="ＭＳ 明朝"/>
        </w:rPr>
      </w:pPr>
      <w:r w:rsidRPr="009A44D9">
        <w:rPr>
          <w:rFonts w:hAnsi="ＭＳ 明朝" w:cs="ＭＳ ゴシック" w:hint="eastAsia"/>
        </w:rPr>
        <w:t>１　住宅の所在地　　　　四日市市</w:t>
      </w:r>
    </w:p>
    <w:p w:rsidR="00965E30" w:rsidRPr="009A44D9" w:rsidRDefault="00965E30" w:rsidP="00965E30">
      <w:pPr>
        <w:spacing w:line="320" w:lineRule="exact"/>
        <w:rPr>
          <w:rFonts w:hAnsi="ＭＳ 明朝"/>
        </w:rPr>
      </w:pPr>
    </w:p>
    <w:p w:rsidR="00965E30" w:rsidRPr="009A44D9" w:rsidRDefault="00965E30" w:rsidP="00965E30">
      <w:pPr>
        <w:spacing w:line="320" w:lineRule="exact"/>
        <w:rPr>
          <w:rFonts w:hAnsi="ＭＳ 明朝"/>
        </w:rPr>
      </w:pPr>
      <w:r w:rsidRPr="009A44D9">
        <w:rPr>
          <w:rFonts w:hAnsi="ＭＳ 明朝" w:cs="ＭＳ ゴシック" w:hint="eastAsia"/>
        </w:rPr>
        <w:t>２　住宅の種類</w:t>
      </w:r>
    </w:p>
    <w:p w:rsidR="00965E30" w:rsidRPr="009A44D9" w:rsidRDefault="00965E30" w:rsidP="00965E30">
      <w:pPr>
        <w:spacing w:line="320" w:lineRule="exact"/>
        <w:rPr>
          <w:rFonts w:hAnsi="ＭＳ 明朝"/>
        </w:rPr>
      </w:pPr>
    </w:p>
    <w:p w:rsidR="00965E30" w:rsidRPr="009A44D9" w:rsidRDefault="00965E30" w:rsidP="00965E30">
      <w:pPr>
        <w:spacing w:line="300" w:lineRule="exact"/>
        <w:rPr>
          <w:rFonts w:hAnsi="ＭＳ 明朝" w:cs="ＭＳ ゴシック"/>
        </w:rPr>
      </w:pPr>
      <w:r w:rsidRPr="009A44D9">
        <w:rPr>
          <w:rFonts w:hAnsi="ＭＳ 明朝" w:cs="ＭＳ ゴシック" w:hint="eastAsia"/>
        </w:rPr>
        <w:t>３　工事種別</w:t>
      </w:r>
    </w:p>
    <w:p w:rsidR="00965E30" w:rsidRPr="009A44D9" w:rsidRDefault="00965E30" w:rsidP="00965E30">
      <w:pPr>
        <w:spacing w:line="300" w:lineRule="exact"/>
        <w:rPr>
          <w:rFonts w:hAnsi="ＭＳ 明朝" w:cs="ＭＳ ゴシック"/>
        </w:rPr>
      </w:pPr>
    </w:p>
    <w:p w:rsidR="00965E30" w:rsidRPr="009A44D9" w:rsidRDefault="00965E30" w:rsidP="00965E30">
      <w:pPr>
        <w:spacing w:line="300" w:lineRule="exact"/>
        <w:rPr>
          <w:rFonts w:hAnsi="ＭＳ 明朝" w:cs="ＭＳ ゴシック"/>
        </w:rPr>
      </w:pPr>
      <w:r w:rsidRPr="009A44D9">
        <w:rPr>
          <w:rFonts w:hAnsi="ＭＳ 明朝" w:cs="ＭＳ ゴシック" w:hint="eastAsia"/>
        </w:rPr>
        <w:t>４　申請の内容　　　　　　　変更　・　中止</w:t>
      </w:r>
    </w:p>
    <w:p w:rsidR="00965E30" w:rsidRPr="009A44D9" w:rsidRDefault="00965E30" w:rsidP="00965E30">
      <w:pPr>
        <w:spacing w:line="300" w:lineRule="exact"/>
        <w:rPr>
          <w:rFonts w:hAnsi="ＭＳ 明朝" w:cs="ＭＳ ゴシック"/>
        </w:rPr>
      </w:pPr>
    </w:p>
    <w:p w:rsidR="00965E30" w:rsidRPr="009A44D9" w:rsidRDefault="00965E30" w:rsidP="00965E30">
      <w:pPr>
        <w:spacing w:line="320" w:lineRule="exact"/>
        <w:ind w:left="496" w:hangingChars="200" w:hanging="496"/>
        <w:rPr>
          <w:rFonts w:hAnsi="ＭＳ 明朝"/>
        </w:rPr>
      </w:pPr>
      <w:r w:rsidRPr="009A44D9">
        <w:rPr>
          <w:rFonts w:hAnsi="ＭＳ 明朝" w:cs="ＭＳ ゴシック" w:hint="eastAsia"/>
        </w:rPr>
        <w:t>５　補助金交付額　　　　変更なし　・　変更あり（　　　　　　　　　　　　　　　円）</w:t>
      </w:r>
    </w:p>
    <w:p w:rsidR="00965E30" w:rsidRPr="009A44D9" w:rsidRDefault="00965E30" w:rsidP="00965E30">
      <w:pPr>
        <w:spacing w:line="300" w:lineRule="exact"/>
        <w:rPr>
          <w:rFonts w:hAnsi="ＭＳ 明朝" w:cs="ＭＳ ゴシック"/>
        </w:rPr>
      </w:pPr>
    </w:p>
    <w:p w:rsidR="00965E30" w:rsidRPr="009A44D9" w:rsidRDefault="00965E30" w:rsidP="00965E30">
      <w:pPr>
        <w:spacing w:line="300" w:lineRule="exact"/>
        <w:rPr>
          <w:rFonts w:hAnsi="ＭＳ 明朝" w:cs="ＭＳ ゴシック"/>
        </w:rPr>
      </w:pPr>
      <w:r w:rsidRPr="009A44D9">
        <w:rPr>
          <w:rFonts w:hAnsi="ＭＳ 明朝" w:cs="ＭＳ ゴシック" w:hint="eastAsia"/>
        </w:rPr>
        <w:t>６　変更の内容</w:t>
      </w:r>
    </w:p>
    <w:p w:rsidR="00965E30" w:rsidRPr="009A44D9" w:rsidRDefault="00965E30" w:rsidP="00965E30">
      <w:pPr>
        <w:spacing w:line="320" w:lineRule="exact"/>
        <w:rPr>
          <w:rFonts w:hAnsi="ＭＳ 明朝"/>
        </w:rPr>
      </w:pPr>
    </w:p>
    <w:p w:rsidR="00965E30" w:rsidRPr="009A44D9" w:rsidRDefault="00965E30">
      <w:pPr>
        <w:widowControl/>
        <w:autoSpaceDE/>
        <w:autoSpaceDN/>
        <w:adjustRightInd/>
        <w:rPr>
          <w:rFonts w:ascii="‚l‚r –¾’©"/>
          <w:snapToGrid w:val="0"/>
        </w:rPr>
      </w:pPr>
      <w:r w:rsidRPr="009A44D9">
        <w:rPr>
          <w:rFonts w:ascii="‚l‚r –¾’©"/>
          <w:snapToGrid w:val="0"/>
        </w:rPr>
        <w:br w:type="page"/>
      </w:r>
    </w:p>
    <w:p w:rsidR="00965E30" w:rsidRPr="009A44D9" w:rsidRDefault="00965E30" w:rsidP="00965E30">
      <w:pPr>
        <w:rPr>
          <w:rFonts w:hAnsi="ＭＳ 明朝"/>
          <w:snapToGrid w:val="0"/>
        </w:rPr>
      </w:pPr>
      <w:r w:rsidRPr="009A44D9">
        <w:rPr>
          <w:rFonts w:hAnsi="ＭＳ 明朝" w:hint="eastAsia"/>
          <w:snapToGrid w:val="0"/>
        </w:rPr>
        <w:lastRenderedPageBreak/>
        <w:t>第５号様式（第９条第１項関係）</w:t>
      </w:r>
    </w:p>
    <w:p w:rsidR="00965E30" w:rsidRPr="009A44D9" w:rsidRDefault="00965E30" w:rsidP="00965E30">
      <w:pPr>
        <w:jc w:val="right"/>
      </w:pPr>
      <w:r w:rsidRPr="009A44D9">
        <w:rPr>
          <w:rFonts w:hint="eastAsia"/>
        </w:rPr>
        <w:t>年　　　月　　　日</w:t>
      </w:r>
    </w:p>
    <w:p w:rsidR="00965E30" w:rsidRPr="009A44D9" w:rsidRDefault="00965E30" w:rsidP="00965E30">
      <w:pPr>
        <w:ind w:firstLineChars="100" w:firstLine="248"/>
      </w:pPr>
      <w:r w:rsidRPr="009A44D9">
        <w:rPr>
          <w:rFonts w:hint="eastAsia"/>
        </w:rPr>
        <w:t>四日市市長</w:t>
      </w:r>
    </w:p>
    <w:p w:rsidR="00965E30" w:rsidRPr="009A44D9" w:rsidRDefault="00965E30" w:rsidP="00965E30">
      <w:pPr>
        <w:ind w:firstLineChars="2200" w:firstLine="5456"/>
      </w:pPr>
      <w:r w:rsidRPr="009A44D9">
        <w:rPr>
          <w:rFonts w:hint="eastAsia"/>
        </w:rPr>
        <w:t>申請者　住　所</w:t>
      </w:r>
    </w:p>
    <w:p w:rsidR="00965E30" w:rsidRPr="009A44D9" w:rsidRDefault="00965E30" w:rsidP="00965E30">
      <w:pPr>
        <w:ind w:firstLineChars="2600" w:firstLine="6448"/>
      </w:pPr>
      <w:r w:rsidRPr="009A44D9">
        <w:rPr>
          <w:rFonts w:hint="eastAsia"/>
        </w:rPr>
        <w:t>氏　名</w:t>
      </w:r>
    </w:p>
    <w:p w:rsidR="00965E30" w:rsidRPr="009A44D9" w:rsidRDefault="00965E30" w:rsidP="00965E30">
      <w:pPr>
        <w:ind w:firstLineChars="2600" w:firstLine="6448"/>
      </w:pPr>
      <w:r w:rsidRPr="009A44D9">
        <w:rPr>
          <w:rFonts w:hint="eastAsia"/>
        </w:rPr>
        <w:t>電話番号</w:t>
      </w:r>
    </w:p>
    <w:p w:rsidR="00965E30" w:rsidRPr="009A44D9" w:rsidRDefault="00965E30" w:rsidP="00965E30"/>
    <w:p w:rsidR="00965E30" w:rsidRPr="009A44D9" w:rsidRDefault="00965E30" w:rsidP="00965E30">
      <w:pPr>
        <w:jc w:val="center"/>
      </w:pPr>
      <w:r w:rsidRPr="009A44D9">
        <w:rPr>
          <w:rFonts w:hint="eastAsia"/>
        </w:rPr>
        <w:t>木造住宅耐震補強計画完了報告書</w:t>
      </w:r>
    </w:p>
    <w:p w:rsidR="00965E30" w:rsidRPr="009A44D9" w:rsidRDefault="00965E30" w:rsidP="00965E30">
      <w:pPr>
        <w:ind w:left="210" w:hanging="210"/>
        <w:rPr>
          <w:rFonts w:hAnsi="ＭＳ 明朝"/>
          <w:snapToGrid w:val="0"/>
        </w:rPr>
      </w:pPr>
    </w:p>
    <w:p w:rsidR="00965E30" w:rsidRPr="009A44D9" w:rsidRDefault="00965E30" w:rsidP="00965E30">
      <w:pPr>
        <w:ind w:firstLineChars="600" w:firstLine="1488"/>
      </w:pPr>
      <w:r w:rsidRPr="009A44D9">
        <w:rPr>
          <w:rFonts w:hint="eastAsia"/>
        </w:rPr>
        <w:t>年　　月　　日付け</w:t>
      </w:r>
      <w:r w:rsidRPr="009A44D9">
        <w:rPr>
          <w:rFonts w:hAnsi="ＭＳ 明朝" w:cs="ＭＳ ゴシック" w:hint="eastAsia"/>
        </w:rPr>
        <w:t>第　　　　　　　　　　　　号</w:t>
      </w:r>
      <w:r w:rsidRPr="009A44D9">
        <w:rPr>
          <w:rFonts w:hint="eastAsia"/>
        </w:rPr>
        <w:t>により補助金交付決定の通知を受けた木造住宅耐震補強計画について、下記のとおり計画が完了したので、四日市市木造住宅耐震補強計画費補助金交付要綱第９条第１項の規定により報告します。</w:t>
      </w:r>
    </w:p>
    <w:p w:rsidR="00965E30" w:rsidRPr="009A44D9" w:rsidRDefault="00965E30" w:rsidP="00965E30"/>
    <w:p w:rsidR="00965E30" w:rsidRPr="009A44D9" w:rsidRDefault="00965E30" w:rsidP="00965E30">
      <w:pPr>
        <w:jc w:val="center"/>
      </w:pPr>
      <w:r w:rsidRPr="009A44D9">
        <w:rPr>
          <w:rFonts w:hint="eastAsia"/>
        </w:rPr>
        <w:t>記</w:t>
      </w:r>
    </w:p>
    <w:p w:rsidR="00965E30" w:rsidRPr="009A44D9" w:rsidRDefault="00965E30" w:rsidP="00965E30"/>
    <w:p w:rsidR="00965E30" w:rsidRPr="009A44D9" w:rsidRDefault="00965E30" w:rsidP="00965E30">
      <w:r w:rsidRPr="009A44D9">
        <w:rPr>
          <w:rFonts w:hint="eastAsia"/>
        </w:rPr>
        <w:t>１　住宅の所在地　　　　四日市市</w:t>
      </w:r>
    </w:p>
    <w:p w:rsidR="00965E30" w:rsidRPr="009A44D9" w:rsidRDefault="00965E30" w:rsidP="00965E30"/>
    <w:p w:rsidR="00965E30" w:rsidRPr="009A44D9" w:rsidRDefault="00965E30" w:rsidP="00965E30">
      <w:r w:rsidRPr="009A44D9">
        <w:rPr>
          <w:rFonts w:hint="eastAsia"/>
        </w:rPr>
        <w:t>２　住宅の種類</w:t>
      </w:r>
    </w:p>
    <w:p w:rsidR="00965E30" w:rsidRPr="009A44D9" w:rsidRDefault="00965E30" w:rsidP="00965E30"/>
    <w:p w:rsidR="00965E30" w:rsidRPr="009A44D9" w:rsidRDefault="00965E30" w:rsidP="00965E30">
      <w:r w:rsidRPr="009A44D9">
        <w:rPr>
          <w:rFonts w:hint="eastAsia"/>
        </w:rPr>
        <w:t>３　完了の年月日　　　　　　　　　　年　　　　月　　　　日</w:t>
      </w:r>
    </w:p>
    <w:p w:rsidR="00965E30" w:rsidRPr="009A44D9" w:rsidRDefault="00965E30" w:rsidP="00965E30"/>
    <w:p w:rsidR="00965E30" w:rsidRPr="009A44D9" w:rsidRDefault="00965E30" w:rsidP="00965E30">
      <w:r w:rsidRPr="009A44D9">
        <w:rPr>
          <w:rFonts w:hint="eastAsia"/>
        </w:rPr>
        <w:t>４　添付書類</w:t>
      </w:r>
    </w:p>
    <w:p w:rsidR="00965E30" w:rsidRPr="009A44D9" w:rsidRDefault="00965E30" w:rsidP="00965E30">
      <w:pPr>
        <w:ind w:firstLineChars="100" w:firstLine="248"/>
      </w:pPr>
      <w:r w:rsidRPr="009A44D9">
        <w:t>(</w:t>
      </w:r>
      <w:r w:rsidRPr="009A44D9">
        <w:rPr>
          <w:rFonts w:hint="eastAsia"/>
        </w:rPr>
        <w:t>1</w:t>
      </w:r>
      <w:r w:rsidRPr="009A44D9">
        <w:t>)</w:t>
      </w:r>
      <w:r w:rsidRPr="009A44D9">
        <w:rPr>
          <w:rFonts w:hint="eastAsia"/>
        </w:rPr>
        <w:t xml:space="preserve"> </w:t>
      </w:r>
      <w:r w:rsidRPr="009A44D9">
        <w:rPr>
          <w:rFonts w:hint="eastAsia"/>
        </w:rPr>
        <w:t>契約書及び領収書の写し</w:t>
      </w:r>
    </w:p>
    <w:p w:rsidR="008971BD" w:rsidRPr="009A44D9" w:rsidRDefault="00965E30" w:rsidP="00965E30">
      <w:pPr>
        <w:ind w:firstLineChars="100" w:firstLine="248"/>
      </w:pPr>
      <w:r w:rsidRPr="009A44D9">
        <w:t>(</w:t>
      </w:r>
      <w:r w:rsidRPr="009A44D9">
        <w:rPr>
          <w:rFonts w:hint="eastAsia"/>
        </w:rPr>
        <w:t>2</w:t>
      </w:r>
      <w:r w:rsidRPr="009A44D9">
        <w:t>)</w:t>
      </w:r>
      <w:r w:rsidRPr="009A44D9">
        <w:rPr>
          <w:rFonts w:hint="eastAsia"/>
        </w:rPr>
        <w:t xml:space="preserve"> </w:t>
      </w:r>
      <w:r w:rsidRPr="009A44D9">
        <w:rPr>
          <w:rFonts w:hint="eastAsia"/>
        </w:rPr>
        <w:t>耐震補強計画書の写し</w:t>
      </w:r>
    </w:p>
    <w:p w:rsidR="00965E30" w:rsidRPr="009A44D9" w:rsidRDefault="00965E30" w:rsidP="008971BD">
      <w:pPr>
        <w:ind w:firstLineChars="200" w:firstLine="496"/>
      </w:pPr>
      <w:r w:rsidRPr="009A44D9">
        <w:rPr>
          <w:rFonts w:hint="eastAsia"/>
        </w:rPr>
        <w:t>（判定書のついたもの）</w:t>
      </w:r>
    </w:p>
    <w:p w:rsidR="00965E30" w:rsidRPr="009A44D9" w:rsidRDefault="00965E30" w:rsidP="00965E30">
      <w:pPr>
        <w:ind w:firstLineChars="100" w:firstLine="248"/>
      </w:pPr>
      <w:r w:rsidRPr="009A44D9">
        <w:t>(</w:t>
      </w:r>
      <w:r w:rsidRPr="009A44D9">
        <w:rPr>
          <w:rFonts w:hint="eastAsia"/>
        </w:rPr>
        <w:t>3</w:t>
      </w:r>
      <w:r w:rsidRPr="009A44D9">
        <w:t>)</w:t>
      </w:r>
      <w:r w:rsidRPr="009A44D9">
        <w:rPr>
          <w:rFonts w:hint="eastAsia"/>
        </w:rPr>
        <w:t xml:space="preserve"> </w:t>
      </w:r>
      <w:r w:rsidRPr="009A44D9">
        <w:rPr>
          <w:rFonts w:hint="eastAsia"/>
        </w:rPr>
        <w:t>その他市長が必要と認める書類</w:t>
      </w:r>
    </w:p>
    <w:p w:rsidR="008971BD" w:rsidRPr="009A44D9" w:rsidRDefault="008971BD">
      <w:pPr>
        <w:widowControl/>
        <w:autoSpaceDE/>
        <w:autoSpaceDN/>
        <w:adjustRightInd/>
        <w:rPr>
          <w:rFonts w:ascii="‚l‚r –¾’©"/>
          <w:snapToGrid w:val="0"/>
        </w:rPr>
      </w:pPr>
      <w:r w:rsidRPr="009A44D9">
        <w:rPr>
          <w:rFonts w:ascii="‚l‚r –¾’©"/>
          <w:snapToGrid w:val="0"/>
        </w:rPr>
        <w:br w:type="page"/>
      </w:r>
    </w:p>
    <w:p w:rsidR="008971BD" w:rsidRPr="009A44D9" w:rsidRDefault="008971BD" w:rsidP="008971BD">
      <w:pPr>
        <w:pStyle w:val="a5"/>
        <w:tabs>
          <w:tab w:val="clear" w:pos="4252"/>
          <w:tab w:val="clear" w:pos="8504"/>
        </w:tabs>
        <w:rPr>
          <w:rFonts w:hAnsi="ＭＳ 明朝" w:cs="‚l‚r –¾’©"/>
          <w:snapToGrid w:val="0"/>
        </w:rPr>
      </w:pPr>
      <w:r w:rsidRPr="009A44D9">
        <w:rPr>
          <w:rFonts w:hAnsi="ＭＳ 明朝" w:hint="eastAsia"/>
          <w:snapToGrid w:val="0"/>
        </w:rPr>
        <w:lastRenderedPageBreak/>
        <w:t>第６号様式（第</w:t>
      </w:r>
      <w:r w:rsidRPr="009A44D9">
        <w:rPr>
          <w:rFonts w:hAnsi="ＭＳ 明朝" w:cs="‚l‚r –¾’©" w:hint="eastAsia"/>
          <w:snapToGrid w:val="0"/>
        </w:rPr>
        <w:t>１０</w:t>
      </w:r>
      <w:r w:rsidRPr="009A44D9">
        <w:rPr>
          <w:rFonts w:hAnsi="ＭＳ 明朝" w:hint="eastAsia"/>
          <w:snapToGrid w:val="0"/>
        </w:rPr>
        <w:t>条関係）</w:t>
      </w:r>
    </w:p>
    <w:p w:rsidR="008971BD" w:rsidRPr="009A44D9" w:rsidRDefault="008971BD" w:rsidP="008971BD">
      <w:pPr>
        <w:jc w:val="right"/>
      </w:pPr>
      <w:r w:rsidRPr="009A44D9">
        <w:rPr>
          <w:rFonts w:hint="eastAsia"/>
        </w:rPr>
        <w:t>第　　　　　　　号</w:t>
      </w:r>
    </w:p>
    <w:p w:rsidR="008971BD" w:rsidRPr="009A44D9" w:rsidRDefault="008971BD" w:rsidP="008971BD">
      <w:pPr>
        <w:jc w:val="right"/>
      </w:pPr>
      <w:r w:rsidRPr="009A44D9">
        <w:rPr>
          <w:rFonts w:hint="eastAsia"/>
        </w:rPr>
        <w:t>年　　　月　　　日</w:t>
      </w:r>
    </w:p>
    <w:p w:rsidR="008971BD" w:rsidRPr="009A44D9" w:rsidRDefault="008971BD" w:rsidP="008971BD">
      <w:pPr>
        <w:ind w:firstLineChars="1200" w:firstLine="2976"/>
      </w:pPr>
      <w:r w:rsidRPr="009A44D9">
        <w:rPr>
          <w:rFonts w:hint="eastAsia"/>
        </w:rPr>
        <w:t>様</w:t>
      </w:r>
    </w:p>
    <w:p w:rsidR="008971BD" w:rsidRPr="009A44D9" w:rsidRDefault="008971BD" w:rsidP="008971BD"/>
    <w:p w:rsidR="008971BD" w:rsidRPr="009A44D9" w:rsidRDefault="008971BD" w:rsidP="008971BD">
      <w:pPr>
        <w:jc w:val="right"/>
      </w:pPr>
      <w:r w:rsidRPr="009A44D9">
        <w:rPr>
          <w:rFonts w:hint="eastAsia"/>
        </w:rPr>
        <w:t>四日市市長　　　　　　　　印</w:t>
      </w:r>
    </w:p>
    <w:p w:rsidR="008971BD" w:rsidRPr="009A44D9" w:rsidRDefault="008971BD" w:rsidP="008971BD"/>
    <w:p w:rsidR="008971BD" w:rsidRPr="009A44D9" w:rsidRDefault="008971BD" w:rsidP="008971BD">
      <w:pPr>
        <w:jc w:val="center"/>
      </w:pPr>
      <w:r w:rsidRPr="009A44D9">
        <w:rPr>
          <w:rFonts w:hint="eastAsia"/>
        </w:rPr>
        <w:t>木造住宅耐震補強計画費補助金交付確定通知書</w:t>
      </w:r>
    </w:p>
    <w:p w:rsidR="008971BD" w:rsidRPr="009A44D9" w:rsidRDefault="008971BD" w:rsidP="008971BD">
      <w:pPr>
        <w:ind w:left="210" w:hanging="210"/>
        <w:rPr>
          <w:rFonts w:hAnsi="ＭＳ 明朝"/>
          <w:snapToGrid w:val="0"/>
        </w:rPr>
      </w:pPr>
    </w:p>
    <w:p w:rsidR="008971BD" w:rsidRPr="009A44D9" w:rsidRDefault="008971BD" w:rsidP="008971BD">
      <w:pPr>
        <w:ind w:firstLineChars="600" w:firstLine="1488"/>
        <w:rPr>
          <w:rFonts w:hAnsi="ＭＳ 明朝"/>
          <w:snapToGrid w:val="0"/>
        </w:rPr>
      </w:pPr>
      <w:r w:rsidRPr="009A44D9">
        <w:rPr>
          <w:rFonts w:hAnsi="ＭＳ 明朝" w:hint="eastAsia"/>
          <w:snapToGrid w:val="0"/>
        </w:rPr>
        <w:t>年　　月　　日付けで決定した補助金の交付について、下記のとおり確定したので、四日市市木造住宅耐震補強計画費補助金交付要綱第</w:t>
      </w:r>
      <w:r w:rsidRPr="009A44D9">
        <w:rPr>
          <w:rFonts w:hAnsi="ＭＳ 明朝" w:cs="‚l‚r –¾’©" w:hint="eastAsia"/>
          <w:snapToGrid w:val="0"/>
        </w:rPr>
        <w:t>１０</w:t>
      </w:r>
      <w:r w:rsidRPr="009A44D9">
        <w:rPr>
          <w:rFonts w:hAnsi="ＭＳ 明朝" w:hint="eastAsia"/>
          <w:snapToGrid w:val="0"/>
        </w:rPr>
        <w:t>条第２項の規定により通知します。</w:t>
      </w:r>
    </w:p>
    <w:p w:rsidR="008971BD" w:rsidRPr="009A44D9" w:rsidRDefault="008971BD" w:rsidP="008971BD"/>
    <w:p w:rsidR="008971BD" w:rsidRPr="009A44D9" w:rsidRDefault="008971BD" w:rsidP="008971BD">
      <w:pPr>
        <w:jc w:val="center"/>
      </w:pPr>
      <w:r w:rsidRPr="009A44D9">
        <w:rPr>
          <w:rFonts w:hint="eastAsia"/>
        </w:rPr>
        <w:t>記</w:t>
      </w:r>
    </w:p>
    <w:p w:rsidR="008971BD" w:rsidRPr="009A44D9" w:rsidRDefault="008971BD" w:rsidP="008971BD">
      <w:pPr>
        <w:rPr>
          <w:rFonts w:hAnsi="ＭＳ 明朝"/>
          <w:snapToGrid w:val="0"/>
        </w:rPr>
      </w:pPr>
    </w:p>
    <w:p w:rsidR="008971BD" w:rsidRPr="009A44D9" w:rsidRDefault="008971BD" w:rsidP="008971BD"/>
    <w:p w:rsidR="008971BD" w:rsidRPr="009A44D9" w:rsidRDefault="008971BD" w:rsidP="008971BD">
      <w:r w:rsidRPr="009A44D9">
        <w:rPr>
          <w:rFonts w:hint="eastAsia"/>
        </w:rPr>
        <w:t>１　住宅の所在地　　　　四日市市</w:t>
      </w:r>
    </w:p>
    <w:p w:rsidR="008971BD" w:rsidRPr="009A44D9" w:rsidRDefault="008971BD" w:rsidP="008971BD"/>
    <w:p w:rsidR="008971BD" w:rsidRPr="009A44D9" w:rsidRDefault="008971BD" w:rsidP="008971BD">
      <w:r w:rsidRPr="009A44D9">
        <w:rPr>
          <w:rFonts w:hint="eastAsia"/>
        </w:rPr>
        <w:t>２　住宅の種類</w:t>
      </w:r>
    </w:p>
    <w:p w:rsidR="008971BD" w:rsidRPr="009A44D9" w:rsidRDefault="008971BD" w:rsidP="008971BD"/>
    <w:p w:rsidR="008971BD" w:rsidRPr="009A44D9" w:rsidRDefault="008971BD" w:rsidP="008971BD">
      <w:r w:rsidRPr="009A44D9">
        <w:rPr>
          <w:rFonts w:hint="eastAsia"/>
        </w:rPr>
        <w:t>３　交付決定額　　　　　　　　　　　　　　　　　　　　　　円</w:t>
      </w:r>
    </w:p>
    <w:p w:rsidR="008971BD" w:rsidRPr="009A44D9" w:rsidRDefault="008971BD" w:rsidP="008971BD"/>
    <w:p w:rsidR="008971BD" w:rsidRPr="009A44D9" w:rsidRDefault="008971BD" w:rsidP="008971BD">
      <w:r w:rsidRPr="009A44D9">
        <w:rPr>
          <w:rFonts w:hint="eastAsia"/>
        </w:rPr>
        <w:t>４　交付確定額　　　　　　　　　　　　　　　　　　　　　　円</w:t>
      </w:r>
    </w:p>
    <w:p w:rsidR="008971BD" w:rsidRPr="009A44D9" w:rsidRDefault="008971BD" w:rsidP="008971BD"/>
    <w:p w:rsidR="008971BD" w:rsidRPr="009A44D9" w:rsidRDefault="008971BD" w:rsidP="008971BD">
      <w:pPr>
        <w:rPr>
          <w:snapToGrid w:val="0"/>
        </w:rPr>
      </w:pPr>
    </w:p>
    <w:p w:rsidR="008971BD" w:rsidRPr="009A44D9" w:rsidRDefault="008971BD">
      <w:pPr>
        <w:widowControl/>
        <w:autoSpaceDE/>
        <w:autoSpaceDN/>
        <w:adjustRightInd/>
        <w:rPr>
          <w:rFonts w:ascii="‚l‚r –¾’©"/>
          <w:snapToGrid w:val="0"/>
        </w:rPr>
      </w:pPr>
      <w:r w:rsidRPr="009A44D9">
        <w:rPr>
          <w:rFonts w:ascii="‚l‚r –¾’©"/>
          <w:snapToGrid w:val="0"/>
        </w:rPr>
        <w:br w:type="page"/>
      </w:r>
    </w:p>
    <w:p w:rsidR="008971BD" w:rsidRPr="009A44D9" w:rsidRDefault="008971BD" w:rsidP="008971BD">
      <w:pPr>
        <w:rPr>
          <w:rFonts w:hAnsi="ＭＳ 明朝"/>
          <w:snapToGrid w:val="0"/>
        </w:rPr>
      </w:pPr>
      <w:r w:rsidRPr="009A44D9">
        <w:rPr>
          <w:rFonts w:hAnsi="ＭＳ 明朝" w:hint="eastAsia"/>
          <w:snapToGrid w:val="0"/>
        </w:rPr>
        <w:lastRenderedPageBreak/>
        <w:t>第７号様式（第</w:t>
      </w:r>
      <w:r w:rsidRPr="009A44D9">
        <w:rPr>
          <w:rFonts w:hAnsi="ＭＳ 明朝" w:cs="‚l‚r –¾’©" w:hint="eastAsia"/>
          <w:snapToGrid w:val="0"/>
        </w:rPr>
        <w:t>１１</w:t>
      </w:r>
      <w:r w:rsidRPr="009A44D9">
        <w:rPr>
          <w:rFonts w:hAnsi="ＭＳ 明朝" w:hint="eastAsia"/>
          <w:snapToGrid w:val="0"/>
        </w:rPr>
        <w:t>条関係）</w:t>
      </w:r>
    </w:p>
    <w:p w:rsidR="008971BD" w:rsidRPr="009A44D9" w:rsidRDefault="008971BD" w:rsidP="008971BD">
      <w:pPr>
        <w:jc w:val="right"/>
        <w:rPr>
          <w:rFonts w:hAnsi="ＭＳ 明朝"/>
        </w:rPr>
      </w:pPr>
      <w:r w:rsidRPr="009A44D9">
        <w:rPr>
          <w:rFonts w:hAnsi="ＭＳ 明朝" w:hint="eastAsia"/>
        </w:rPr>
        <w:t>年　　　月　　　日</w:t>
      </w:r>
    </w:p>
    <w:p w:rsidR="008971BD" w:rsidRPr="009A44D9" w:rsidRDefault="008971BD" w:rsidP="008971BD">
      <w:pPr>
        <w:ind w:firstLineChars="100" w:firstLine="248"/>
        <w:rPr>
          <w:rFonts w:hAnsi="ＭＳ 明朝"/>
        </w:rPr>
      </w:pPr>
      <w:r w:rsidRPr="009A44D9">
        <w:rPr>
          <w:rFonts w:hAnsi="ＭＳ 明朝" w:hint="eastAsia"/>
        </w:rPr>
        <w:t>四日市市長</w:t>
      </w:r>
    </w:p>
    <w:p w:rsidR="008971BD" w:rsidRPr="009A44D9" w:rsidRDefault="008971BD" w:rsidP="008971BD">
      <w:pPr>
        <w:ind w:firstLineChars="2200" w:firstLine="5456"/>
      </w:pPr>
      <w:r w:rsidRPr="009A44D9">
        <w:rPr>
          <w:rFonts w:hint="eastAsia"/>
        </w:rPr>
        <w:t>申請者　住　所</w:t>
      </w:r>
    </w:p>
    <w:p w:rsidR="008971BD" w:rsidRPr="009A44D9" w:rsidRDefault="008971BD" w:rsidP="008971BD">
      <w:pPr>
        <w:ind w:firstLineChars="2600" w:firstLine="6448"/>
      </w:pPr>
      <w:r w:rsidRPr="009A44D9">
        <w:rPr>
          <w:rFonts w:hint="eastAsia"/>
        </w:rPr>
        <w:t>氏　名</w:t>
      </w:r>
    </w:p>
    <w:p w:rsidR="008971BD" w:rsidRPr="009A44D9" w:rsidRDefault="008971BD" w:rsidP="008971BD">
      <w:pPr>
        <w:ind w:firstLineChars="2600" w:firstLine="6448"/>
      </w:pPr>
      <w:r w:rsidRPr="009A44D9">
        <w:rPr>
          <w:rFonts w:hint="eastAsia"/>
        </w:rPr>
        <w:t>電話番号</w:t>
      </w:r>
    </w:p>
    <w:p w:rsidR="008971BD" w:rsidRPr="009A44D9" w:rsidRDefault="008971BD" w:rsidP="008971BD">
      <w:pPr>
        <w:rPr>
          <w:rFonts w:hAnsi="ＭＳ 明朝"/>
        </w:rPr>
      </w:pPr>
    </w:p>
    <w:p w:rsidR="008971BD" w:rsidRPr="009A44D9" w:rsidRDefault="008971BD" w:rsidP="008971BD">
      <w:pPr>
        <w:jc w:val="center"/>
        <w:rPr>
          <w:snapToGrid w:val="0"/>
        </w:rPr>
      </w:pPr>
      <w:r w:rsidRPr="009A44D9">
        <w:rPr>
          <w:rFonts w:hint="eastAsia"/>
          <w:snapToGrid w:val="0"/>
        </w:rPr>
        <w:t>木造住宅耐震補強計画費補助金支払請求書</w:t>
      </w:r>
    </w:p>
    <w:p w:rsidR="008971BD" w:rsidRPr="009A44D9" w:rsidRDefault="008971BD" w:rsidP="008971BD"/>
    <w:p w:rsidR="008971BD" w:rsidRPr="009A44D9" w:rsidRDefault="008971BD" w:rsidP="008971BD">
      <w:pPr>
        <w:ind w:firstLineChars="100" w:firstLine="248"/>
      </w:pPr>
      <w:r w:rsidRPr="009A44D9">
        <w:rPr>
          <w:rFonts w:hint="eastAsia"/>
        </w:rPr>
        <w:t>四日市市木造住宅耐震補強計画費補助金交付要綱第１１条の規定に基づき、下記のとおり補助金を請求します。</w:t>
      </w:r>
    </w:p>
    <w:p w:rsidR="008971BD" w:rsidRPr="009A44D9" w:rsidRDefault="008971BD" w:rsidP="008971BD"/>
    <w:p w:rsidR="008971BD" w:rsidRPr="009A44D9" w:rsidRDefault="008971BD" w:rsidP="008971BD">
      <w:pPr>
        <w:jc w:val="center"/>
      </w:pPr>
      <w:r w:rsidRPr="009A44D9">
        <w:rPr>
          <w:rFonts w:hint="eastAsia"/>
        </w:rPr>
        <w:t>記</w:t>
      </w:r>
    </w:p>
    <w:p w:rsidR="008971BD" w:rsidRPr="009A44D9" w:rsidRDefault="008971BD" w:rsidP="008971BD"/>
    <w:p w:rsidR="008971BD" w:rsidRPr="009A44D9" w:rsidRDefault="008971BD" w:rsidP="008971BD">
      <w:r w:rsidRPr="009A44D9">
        <w:rPr>
          <w:rFonts w:hint="eastAsia"/>
        </w:rPr>
        <w:t>１　住宅の所在地　　　　四日市市</w:t>
      </w:r>
    </w:p>
    <w:p w:rsidR="008971BD" w:rsidRPr="009A44D9" w:rsidRDefault="008971BD" w:rsidP="008971BD"/>
    <w:p w:rsidR="008971BD" w:rsidRPr="009A44D9" w:rsidRDefault="008971BD" w:rsidP="008971BD">
      <w:r w:rsidRPr="009A44D9">
        <w:rPr>
          <w:rFonts w:hint="eastAsia"/>
        </w:rPr>
        <w:t>２　住宅の種類</w:t>
      </w:r>
    </w:p>
    <w:p w:rsidR="008971BD" w:rsidRPr="009A44D9" w:rsidRDefault="008971BD" w:rsidP="008971BD"/>
    <w:p w:rsidR="001C0405" w:rsidRPr="009A44D9" w:rsidRDefault="008971BD" w:rsidP="008971BD">
      <w:pPr>
        <w:rPr>
          <w:snapToGrid w:val="0"/>
        </w:rPr>
      </w:pPr>
      <w:r w:rsidRPr="009A44D9">
        <w:rPr>
          <w:rFonts w:hint="eastAsia"/>
        </w:rPr>
        <w:t>３　支払請求額　　　　　　　　　　　　　　　　　　　　　　円</w:t>
      </w:r>
    </w:p>
    <w:sectPr w:rsidR="001C0405" w:rsidRPr="009A44D9">
      <w:pgSz w:w="11905" w:h="16837"/>
      <w:pgMar w:top="1417" w:right="1020" w:bottom="1133" w:left="1417" w:header="720" w:footer="720" w:gutter="0"/>
      <w:cols w:space="720"/>
      <w:noEndnote/>
      <w:docGrid w:type="linesAndChars"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4E2" w:rsidRDefault="003924E2" w:rsidP="003F6CAB">
      <w:r>
        <w:separator/>
      </w:r>
    </w:p>
  </w:endnote>
  <w:endnote w:type="continuationSeparator" w:id="0">
    <w:p w:rsidR="003924E2" w:rsidRDefault="003924E2" w:rsidP="003F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4E2" w:rsidRDefault="003924E2" w:rsidP="003F6CAB">
      <w:r>
        <w:separator/>
      </w:r>
    </w:p>
  </w:footnote>
  <w:footnote w:type="continuationSeparator" w:id="0">
    <w:p w:rsidR="003924E2" w:rsidRDefault="003924E2" w:rsidP="003F6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4"/>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78"/>
    <w:rsid w:val="00010E7F"/>
    <w:rsid w:val="00043473"/>
    <w:rsid w:val="00053DEA"/>
    <w:rsid w:val="000B26D3"/>
    <w:rsid w:val="000C62DF"/>
    <w:rsid w:val="0013409B"/>
    <w:rsid w:val="00172637"/>
    <w:rsid w:val="001B6A31"/>
    <w:rsid w:val="001B7BB5"/>
    <w:rsid w:val="001C0405"/>
    <w:rsid w:val="001D12AC"/>
    <w:rsid w:val="001D6BE3"/>
    <w:rsid w:val="001E6298"/>
    <w:rsid w:val="00285A78"/>
    <w:rsid w:val="002C7EF3"/>
    <w:rsid w:val="002D3DB3"/>
    <w:rsid w:val="002E425C"/>
    <w:rsid w:val="0031098C"/>
    <w:rsid w:val="00321B9C"/>
    <w:rsid w:val="00334A66"/>
    <w:rsid w:val="0033653B"/>
    <w:rsid w:val="00386B1D"/>
    <w:rsid w:val="003916D5"/>
    <w:rsid w:val="003924E2"/>
    <w:rsid w:val="003F6CAB"/>
    <w:rsid w:val="004118F7"/>
    <w:rsid w:val="00425DD9"/>
    <w:rsid w:val="00453EE3"/>
    <w:rsid w:val="004A4497"/>
    <w:rsid w:val="004B2A9E"/>
    <w:rsid w:val="004B2D14"/>
    <w:rsid w:val="004C62FE"/>
    <w:rsid w:val="00533D9D"/>
    <w:rsid w:val="005369FD"/>
    <w:rsid w:val="00541165"/>
    <w:rsid w:val="00547A0B"/>
    <w:rsid w:val="0055019F"/>
    <w:rsid w:val="005738C5"/>
    <w:rsid w:val="00587BF6"/>
    <w:rsid w:val="0059338E"/>
    <w:rsid w:val="005960BC"/>
    <w:rsid w:val="005E4CB6"/>
    <w:rsid w:val="00653562"/>
    <w:rsid w:val="00656905"/>
    <w:rsid w:val="00692AC2"/>
    <w:rsid w:val="006C0DED"/>
    <w:rsid w:val="00706A8A"/>
    <w:rsid w:val="007102FF"/>
    <w:rsid w:val="00767434"/>
    <w:rsid w:val="007705E8"/>
    <w:rsid w:val="007906C9"/>
    <w:rsid w:val="007D56D5"/>
    <w:rsid w:val="007E2033"/>
    <w:rsid w:val="00896C64"/>
    <w:rsid w:val="008971BD"/>
    <w:rsid w:val="008F4EE9"/>
    <w:rsid w:val="008F51F7"/>
    <w:rsid w:val="00912FDF"/>
    <w:rsid w:val="0093248E"/>
    <w:rsid w:val="00935125"/>
    <w:rsid w:val="0093659E"/>
    <w:rsid w:val="00965E30"/>
    <w:rsid w:val="0097706A"/>
    <w:rsid w:val="00983F63"/>
    <w:rsid w:val="009A268E"/>
    <w:rsid w:val="009A44D9"/>
    <w:rsid w:val="009B589B"/>
    <w:rsid w:val="00A31852"/>
    <w:rsid w:val="00A3261B"/>
    <w:rsid w:val="00A53BB5"/>
    <w:rsid w:val="00A8717A"/>
    <w:rsid w:val="00A9258D"/>
    <w:rsid w:val="00AC4D87"/>
    <w:rsid w:val="00AD0134"/>
    <w:rsid w:val="00AD6EE0"/>
    <w:rsid w:val="00B1022C"/>
    <w:rsid w:val="00B450D8"/>
    <w:rsid w:val="00B61E39"/>
    <w:rsid w:val="00BB3E32"/>
    <w:rsid w:val="00C14D08"/>
    <w:rsid w:val="00C76E16"/>
    <w:rsid w:val="00CD1847"/>
    <w:rsid w:val="00CE2A61"/>
    <w:rsid w:val="00CE78F4"/>
    <w:rsid w:val="00CF3694"/>
    <w:rsid w:val="00CF4EC7"/>
    <w:rsid w:val="00D42846"/>
    <w:rsid w:val="00D7165D"/>
    <w:rsid w:val="00D83495"/>
    <w:rsid w:val="00DB5445"/>
    <w:rsid w:val="00DE5448"/>
    <w:rsid w:val="00E340A1"/>
    <w:rsid w:val="00E36A47"/>
    <w:rsid w:val="00EC67E6"/>
    <w:rsid w:val="00EE3BF0"/>
    <w:rsid w:val="00EF652A"/>
    <w:rsid w:val="00F16473"/>
    <w:rsid w:val="00F23096"/>
    <w:rsid w:val="00F35BCB"/>
    <w:rsid w:val="00FD3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08C766D2"/>
  <w14:defaultImageDpi w14:val="0"/>
  <w15:docId w15:val="{45655A8A-DBE5-4870-B393-49DF7249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D83495"/>
    <w:pPr>
      <w:wordWrap w:val="0"/>
      <w:snapToGrid w:val="0"/>
      <w:ind w:left="210" w:hanging="210"/>
      <w:jc w:val="both"/>
      <w:textAlignment w:val="center"/>
    </w:pPr>
    <w:rPr>
      <w:rFonts w:ascii="ＭＳ 明朝" w:hAnsi="Century" w:cs="ＭＳ 明朝"/>
      <w:kern w:val="2"/>
      <w:sz w:val="21"/>
      <w:szCs w:val="21"/>
    </w:rPr>
  </w:style>
  <w:style w:type="character" w:customStyle="1" w:styleId="20">
    <w:name w:val="本文 2 (文字)"/>
    <w:basedOn w:val="a0"/>
    <w:link w:val="2"/>
    <w:uiPriority w:val="99"/>
    <w:semiHidden/>
    <w:rPr>
      <w:rFonts w:ascii="Arial" w:hAnsi="Arial"/>
      <w:kern w:val="0"/>
      <w:sz w:val="22"/>
    </w:rPr>
  </w:style>
  <w:style w:type="paragraph" w:styleId="a3">
    <w:name w:val="Balloon Text"/>
    <w:basedOn w:val="a"/>
    <w:link w:val="a4"/>
    <w:uiPriority w:val="99"/>
    <w:semiHidden/>
    <w:unhideWhenUsed/>
    <w:rsid w:val="004B2D1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2D14"/>
    <w:rPr>
      <w:rFonts w:asciiTheme="majorHAnsi" w:eastAsiaTheme="majorEastAsia" w:hAnsiTheme="majorHAnsi" w:cstheme="majorBidi"/>
      <w:kern w:val="0"/>
      <w:sz w:val="18"/>
      <w:szCs w:val="18"/>
    </w:rPr>
  </w:style>
  <w:style w:type="paragraph" w:styleId="a5">
    <w:name w:val="header"/>
    <w:basedOn w:val="a"/>
    <w:link w:val="a6"/>
    <w:unhideWhenUsed/>
    <w:rsid w:val="003F6CAB"/>
    <w:pPr>
      <w:tabs>
        <w:tab w:val="center" w:pos="4252"/>
        <w:tab w:val="right" w:pos="8504"/>
      </w:tabs>
      <w:snapToGrid w:val="0"/>
    </w:pPr>
  </w:style>
  <w:style w:type="character" w:customStyle="1" w:styleId="a6">
    <w:name w:val="ヘッダー (文字)"/>
    <w:basedOn w:val="a0"/>
    <w:link w:val="a5"/>
    <w:uiPriority w:val="99"/>
    <w:rsid w:val="003F6CAB"/>
    <w:rPr>
      <w:rFonts w:ascii="Arial" w:hAnsi="Arial"/>
      <w:kern w:val="0"/>
      <w:sz w:val="22"/>
    </w:rPr>
  </w:style>
  <w:style w:type="paragraph" w:styleId="a7">
    <w:name w:val="footer"/>
    <w:basedOn w:val="a"/>
    <w:link w:val="a8"/>
    <w:uiPriority w:val="99"/>
    <w:unhideWhenUsed/>
    <w:rsid w:val="003F6CAB"/>
    <w:pPr>
      <w:tabs>
        <w:tab w:val="center" w:pos="4252"/>
        <w:tab w:val="right" w:pos="8504"/>
      </w:tabs>
      <w:snapToGrid w:val="0"/>
    </w:pPr>
  </w:style>
  <w:style w:type="character" w:customStyle="1" w:styleId="a8">
    <w:name w:val="フッター (文字)"/>
    <w:basedOn w:val="a0"/>
    <w:link w:val="a7"/>
    <w:uiPriority w:val="99"/>
    <w:rsid w:val="003F6CAB"/>
    <w:rPr>
      <w:rFonts w:ascii="Arial" w:hAnsi="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452B6-8F5B-417C-BCE4-A3B0D387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5288</Words>
  <Characters>818</Characters>
  <Application>Microsoft Office Word</Application>
  <DocSecurity>0</DocSecurity>
  <Lines>6</Lines>
  <Paragraphs>12</Paragraphs>
  <ScaleCrop>false</ScaleCrop>
  <HeadingPairs>
    <vt:vector size="2" baseType="variant">
      <vt:variant>
        <vt:lpstr>タイトル</vt:lpstr>
      </vt:variant>
      <vt:variant>
        <vt:i4>1</vt:i4>
      </vt:variant>
    </vt:vector>
  </HeadingPairs>
  <TitlesOfParts>
    <vt:vector size="1" baseType="lpstr">
      <vt:lpstr>○四日市市木造住宅耐震補強計画費補助金交付要綱</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2024-06-14T12:52:00Z</cp:lastPrinted>
  <dcterms:created xsi:type="dcterms:W3CDTF">2024-07-11T01:48:00Z</dcterms:created>
  <dcterms:modified xsi:type="dcterms:W3CDTF">2024-07-11T02:05:00Z</dcterms:modified>
</cp:coreProperties>
</file>